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3" w:rsidRDefault="00796933" w:rsidP="00796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  <w:r w:rsidRPr="00643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САМООЦЕНКИ</w:t>
      </w:r>
    </w:p>
    <w:p w:rsidR="00796933" w:rsidRPr="00C877E3" w:rsidRDefault="00796933" w:rsidP="00796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обще</w:t>
      </w:r>
      <w:r w:rsidRPr="00C877E3">
        <w:rPr>
          <w:b/>
          <w:sz w:val="28"/>
          <w:szCs w:val="28"/>
        </w:rPr>
        <w:t>образовательного учреждения к введению федерального государственного образовательного стандарта начального общего образова</w:t>
      </w:r>
      <w:r>
        <w:rPr>
          <w:b/>
          <w:sz w:val="28"/>
          <w:szCs w:val="28"/>
        </w:rPr>
        <w:t>ния (ФГОС НОО)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  <w:gridCol w:w="4929"/>
      </w:tblGrid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 w:rsidRPr="004A4D83">
              <w:rPr>
                <w:sz w:val="28"/>
                <w:szCs w:val="28"/>
              </w:rPr>
              <w:t>Наименование общеобразовательного учреждения (в соответствии с учредительными документами)</w:t>
            </w:r>
          </w:p>
        </w:tc>
        <w:tc>
          <w:tcPr>
            <w:tcW w:w="4929" w:type="dxa"/>
          </w:tcPr>
          <w:p w:rsidR="00796933" w:rsidRPr="004A4D83" w:rsidRDefault="00072232" w:rsidP="005A217F">
            <w:pPr>
              <w:rPr>
                <w:b/>
              </w:rPr>
            </w:pPr>
            <w:r>
              <w:rPr>
                <w:b/>
              </w:rPr>
              <w:t>Муниципальное общеобразовательное учреждение Алтайская средняя общеобразовательная школа №5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 w:rsidRPr="004A4D83">
              <w:rPr>
                <w:sz w:val="28"/>
                <w:szCs w:val="28"/>
              </w:rPr>
              <w:t>Является ли общеобразовательное учреждение пилотной площадкой по апробации ФГОС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Да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sz w:val="28"/>
                <w:szCs w:val="28"/>
              </w:rPr>
            </w:pPr>
            <w:r w:rsidRPr="004A4D83">
              <w:rPr>
                <w:sz w:val="28"/>
                <w:szCs w:val="28"/>
              </w:rPr>
              <w:t xml:space="preserve">Предполагаемое количество учащихся первых классов, которые должны перейти на ФГОС НОО с 1 сентября 2011 года 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50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sz w:val="28"/>
                <w:szCs w:val="28"/>
              </w:rPr>
            </w:pPr>
            <w:r w:rsidRPr="004A4D83">
              <w:rPr>
                <w:sz w:val="28"/>
                <w:szCs w:val="28"/>
              </w:rPr>
              <w:t xml:space="preserve">Планируемое количество первых классов на 1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A4D83">
                <w:rPr>
                  <w:sz w:val="28"/>
                  <w:szCs w:val="28"/>
                </w:rPr>
                <w:t>2011 г</w:t>
              </w:r>
            </w:smartTag>
            <w:r w:rsidRPr="004A4D83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2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sz w:val="28"/>
                <w:szCs w:val="28"/>
              </w:rPr>
            </w:pPr>
            <w:r w:rsidRPr="004A4D83">
              <w:rPr>
                <w:sz w:val="28"/>
                <w:szCs w:val="28"/>
              </w:rPr>
              <w:t xml:space="preserve">Предполагается ли организация обучения </w:t>
            </w:r>
            <w:r w:rsidRPr="00EB641C">
              <w:rPr>
                <w:sz w:val="28"/>
                <w:szCs w:val="28"/>
              </w:rPr>
              <w:t xml:space="preserve">первоклассников </w:t>
            </w:r>
            <w:r w:rsidRPr="004A4D83">
              <w:rPr>
                <w:sz w:val="28"/>
                <w:szCs w:val="28"/>
              </w:rPr>
              <w:t>в классе-комплекте (1класс вместе с 2-4 классами)</w:t>
            </w:r>
          </w:p>
        </w:tc>
        <w:tc>
          <w:tcPr>
            <w:tcW w:w="4929" w:type="dxa"/>
          </w:tcPr>
          <w:p w:rsidR="00796933" w:rsidRPr="00AA147A" w:rsidRDefault="00796933" w:rsidP="005A217F">
            <w:pPr>
              <w:rPr>
                <w:b/>
              </w:rPr>
            </w:pPr>
            <w:r w:rsidRPr="00AA147A">
              <w:rPr>
                <w:b/>
              </w:rPr>
              <w:t>нет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sz w:val="28"/>
                <w:szCs w:val="28"/>
              </w:rPr>
            </w:pPr>
            <w:r w:rsidRPr="000E4EF1">
              <w:rPr>
                <w:sz w:val="28"/>
                <w:szCs w:val="28"/>
              </w:rPr>
              <w:t>Прошли курсы повышения</w:t>
            </w:r>
            <w:r>
              <w:rPr>
                <w:sz w:val="28"/>
                <w:szCs w:val="28"/>
              </w:rPr>
              <w:t xml:space="preserve"> квалификации директор или заместитель</w:t>
            </w:r>
            <w:r w:rsidRPr="004A4D83">
              <w:rPr>
                <w:sz w:val="28"/>
                <w:szCs w:val="28"/>
              </w:rPr>
              <w:t xml:space="preserve"> директора ОУ</w:t>
            </w:r>
          </w:p>
        </w:tc>
        <w:tc>
          <w:tcPr>
            <w:tcW w:w="4929" w:type="dxa"/>
          </w:tcPr>
          <w:p w:rsidR="00796933" w:rsidRPr="00AA147A" w:rsidRDefault="00796933" w:rsidP="005A217F">
            <w:pPr>
              <w:rPr>
                <w:b/>
              </w:rPr>
            </w:pPr>
            <w:r w:rsidRPr="00AA147A">
              <w:rPr>
                <w:b/>
              </w:rPr>
              <w:t>Директор</w:t>
            </w:r>
            <w:r w:rsidR="00072232" w:rsidRPr="00AA147A">
              <w:rPr>
                <w:b/>
              </w:rPr>
              <w:t>/заместитель директора/оба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 w:rsidRPr="004A4D83">
              <w:rPr>
                <w:sz w:val="28"/>
                <w:szCs w:val="28"/>
              </w:rPr>
              <w:t>Количество учителей начальных класс</w:t>
            </w:r>
            <w:r>
              <w:rPr>
                <w:sz w:val="28"/>
                <w:szCs w:val="28"/>
              </w:rPr>
              <w:t xml:space="preserve">ов, готовящихся 1 сентября 2011 </w:t>
            </w:r>
            <w:r w:rsidRPr="004A4D8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4A4D83">
              <w:rPr>
                <w:sz w:val="28"/>
                <w:szCs w:val="28"/>
              </w:rPr>
              <w:t xml:space="preserve"> перейти на новый ФГОС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2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Pr="004A4D83">
              <w:rPr>
                <w:sz w:val="28"/>
                <w:szCs w:val="28"/>
              </w:rPr>
              <w:t>прошедших курсовую подготовку в 2008 -2011 году в объеме не менее 72 часов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2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 w:rsidRPr="004A4D83">
              <w:rPr>
                <w:sz w:val="28"/>
                <w:szCs w:val="28"/>
              </w:rPr>
              <w:t>Планируемое количество часов на внеурочную деятельность в 1-х классах за счет внутренних ресурсов ОУ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3/5</w:t>
            </w:r>
          </w:p>
        </w:tc>
      </w:tr>
      <w:tr w:rsidR="00796933" w:rsidRPr="004A4D83" w:rsidTr="005A217F">
        <w:tc>
          <w:tcPr>
            <w:tcW w:w="959" w:type="dxa"/>
          </w:tcPr>
          <w:p w:rsidR="00796933" w:rsidRPr="004A4D83" w:rsidRDefault="00796933" w:rsidP="005A217F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898" w:type="dxa"/>
          </w:tcPr>
          <w:p w:rsidR="00796933" w:rsidRPr="004A4D83" w:rsidRDefault="00796933" w:rsidP="005A217F">
            <w:pPr>
              <w:rPr>
                <w:b/>
              </w:rPr>
            </w:pPr>
            <w:r w:rsidRPr="004A4D83">
              <w:rPr>
                <w:sz w:val="28"/>
                <w:szCs w:val="28"/>
              </w:rPr>
              <w:t>Планируемое количество часов на внеурочную деятельность в 1-х классах за счет внешних ресурсов (учреждения дополнительного образования, культуры и спорта и др.)</w:t>
            </w:r>
          </w:p>
        </w:tc>
        <w:tc>
          <w:tcPr>
            <w:tcW w:w="4929" w:type="dxa"/>
          </w:tcPr>
          <w:p w:rsidR="00796933" w:rsidRPr="00AA147A" w:rsidRDefault="00072232" w:rsidP="005A217F">
            <w:pPr>
              <w:rPr>
                <w:b/>
              </w:rPr>
            </w:pPr>
            <w:r w:rsidRPr="00AA147A">
              <w:rPr>
                <w:b/>
              </w:rPr>
              <w:t>7/5</w:t>
            </w:r>
          </w:p>
        </w:tc>
      </w:tr>
    </w:tbl>
    <w:p w:rsidR="00796933" w:rsidRDefault="00796933" w:rsidP="00796933">
      <w:pPr>
        <w:jc w:val="center"/>
        <w:rPr>
          <w:b/>
        </w:rPr>
      </w:pPr>
    </w:p>
    <w:p w:rsidR="00072232" w:rsidRPr="000B427D" w:rsidRDefault="00072232" w:rsidP="00796933">
      <w:pPr>
        <w:jc w:val="center"/>
        <w:rPr>
          <w:b/>
        </w:rPr>
      </w:pPr>
    </w:p>
    <w:p w:rsidR="00796933" w:rsidRPr="00C877E3" w:rsidRDefault="00796933" w:rsidP="00796933">
      <w:pPr>
        <w:jc w:val="both"/>
        <w:rPr>
          <w:sz w:val="28"/>
          <w:szCs w:val="28"/>
        </w:rPr>
      </w:pPr>
    </w:p>
    <w:p w:rsidR="00796933" w:rsidRDefault="00796933" w:rsidP="00796933">
      <w:pPr>
        <w:jc w:val="both"/>
        <w:rPr>
          <w:sz w:val="28"/>
          <w:szCs w:val="28"/>
        </w:rPr>
      </w:pPr>
    </w:p>
    <w:p w:rsidR="00796933" w:rsidRDefault="00796933" w:rsidP="00796933">
      <w:pPr>
        <w:jc w:val="both"/>
        <w:rPr>
          <w:sz w:val="28"/>
          <w:szCs w:val="28"/>
        </w:rPr>
      </w:pPr>
    </w:p>
    <w:p w:rsidR="00796933" w:rsidRDefault="00796933" w:rsidP="00796933">
      <w:pPr>
        <w:jc w:val="both"/>
        <w:rPr>
          <w:sz w:val="28"/>
          <w:szCs w:val="28"/>
        </w:rPr>
      </w:pPr>
    </w:p>
    <w:p w:rsidR="00796933" w:rsidRPr="00D01863" w:rsidRDefault="00796933" w:rsidP="00796933">
      <w:pPr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7"/>
        <w:gridCol w:w="4923"/>
        <w:gridCol w:w="1610"/>
        <w:gridCol w:w="1713"/>
        <w:gridCol w:w="3516"/>
      </w:tblGrid>
      <w:tr w:rsidR="00796933" w:rsidRPr="00477125" w:rsidTr="0033233D">
        <w:tc>
          <w:tcPr>
            <w:tcW w:w="2947" w:type="dxa"/>
            <w:vMerge w:val="restart"/>
            <w:vAlign w:val="center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  <w:r w:rsidRPr="00477125">
              <w:rPr>
                <w:b/>
              </w:rPr>
              <w:lastRenderedPageBreak/>
              <w:t>Критерий</w:t>
            </w:r>
          </w:p>
        </w:tc>
        <w:tc>
          <w:tcPr>
            <w:tcW w:w="4923" w:type="dxa"/>
            <w:vMerge w:val="restart"/>
            <w:vAlign w:val="center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  <w:r w:rsidRPr="00477125">
              <w:rPr>
                <w:b/>
              </w:rPr>
              <w:t>Показатели</w:t>
            </w:r>
          </w:p>
        </w:tc>
        <w:tc>
          <w:tcPr>
            <w:tcW w:w="3323" w:type="dxa"/>
            <w:gridSpan w:val="2"/>
            <w:vAlign w:val="center"/>
          </w:tcPr>
          <w:p w:rsidR="00796933" w:rsidRDefault="00796933" w:rsidP="005A217F">
            <w:pPr>
              <w:ind w:left="-124" w:right="-161"/>
              <w:jc w:val="center"/>
              <w:rPr>
                <w:b/>
              </w:rPr>
            </w:pPr>
            <w:r w:rsidRPr="00477125">
              <w:rPr>
                <w:b/>
              </w:rPr>
              <w:t>О</w:t>
            </w:r>
            <w:r>
              <w:rPr>
                <w:b/>
              </w:rPr>
              <w:t>ценка</w:t>
            </w:r>
          </w:p>
          <w:p w:rsidR="00796933" w:rsidRPr="00477125" w:rsidRDefault="00796933" w:rsidP="005A217F">
            <w:pPr>
              <w:jc w:val="center"/>
              <w:rPr>
                <w:b/>
              </w:rPr>
            </w:pPr>
            <w:r w:rsidRPr="00477125">
              <w:rPr>
                <w:b/>
              </w:rPr>
              <w:t>показателя</w:t>
            </w:r>
            <w:r w:rsidRPr="00477125">
              <w:rPr>
                <w:rStyle w:val="a5"/>
                <w:b/>
              </w:rPr>
              <w:footnoteReference w:id="2"/>
            </w:r>
          </w:p>
        </w:tc>
        <w:tc>
          <w:tcPr>
            <w:tcW w:w="3516" w:type="dxa"/>
            <w:vMerge w:val="restart"/>
            <w:vAlign w:val="center"/>
          </w:tcPr>
          <w:p w:rsidR="00796933" w:rsidRPr="00477125" w:rsidRDefault="00796933" w:rsidP="005A217F">
            <w:pPr>
              <w:ind w:right="-19"/>
              <w:jc w:val="center"/>
              <w:rPr>
                <w:b/>
              </w:rPr>
            </w:pPr>
            <w:r w:rsidRPr="00477125">
              <w:rPr>
                <w:b/>
              </w:rPr>
              <w:t>Подтверждение</w:t>
            </w:r>
          </w:p>
        </w:tc>
      </w:tr>
      <w:tr w:rsidR="00796933" w:rsidRPr="00477125" w:rsidTr="0033233D">
        <w:tc>
          <w:tcPr>
            <w:tcW w:w="2947" w:type="dxa"/>
            <w:vMerge/>
            <w:vAlign w:val="center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4923" w:type="dxa"/>
            <w:vMerge/>
            <w:vAlign w:val="center"/>
          </w:tcPr>
          <w:p w:rsidR="00796933" w:rsidRPr="00477125" w:rsidRDefault="00796933" w:rsidP="005A217F">
            <w:pPr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:rsidR="00796933" w:rsidRPr="00477125" w:rsidRDefault="00796933" w:rsidP="005A217F">
            <w:pPr>
              <w:ind w:left="-35" w:right="-147"/>
              <w:jc w:val="center"/>
              <w:rPr>
                <w:b/>
              </w:rPr>
            </w:pPr>
            <w:r w:rsidRPr="00477125">
              <w:rPr>
                <w:b/>
              </w:rPr>
              <w:t>да</w:t>
            </w:r>
          </w:p>
          <w:p w:rsidR="00796933" w:rsidRPr="00477125" w:rsidRDefault="00796933" w:rsidP="005A217F">
            <w:pPr>
              <w:ind w:left="-35" w:right="-147"/>
              <w:jc w:val="center"/>
              <w:rPr>
                <w:b/>
                <w:highlight w:val="yellow"/>
              </w:rPr>
            </w:pPr>
            <w:r w:rsidRPr="00477125">
              <w:rPr>
                <w:b/>
              </w:rPr>
              <w:t>(1 балл)</w:t>
            </w:r>
          </w:p>
        </w:tc>
        <w:tc>
          <w:tcPr>
            <w:tcW w:w="1713" w:type="dxa"/>
            <w:vAlign w:val="center"/>
          </w:tcPr>
          <w:p w:rsidR="00796933" w:rsidRPr="00477125" w:rsidRDefault="00796933" w:rsidP="005A217F">
            <w:pPr>
              <w:ind w:left="-35" w:right="-147"/>
              <w:jc w:val="center"/>
              <w:rPr>
                <w:b/>
              </w:rPr>
            </w:pPr>
            <w:r w:rsidRPr="00477125">
              <w:rPr>
                <w:b/>
              </w:rPr>
              <w:t>нет</w:t>
            </w:r>
          </w:p>
          <w:p w:rsidR="00796933" w:rsidRPr="00477125" w:rsidRDefault="00796933" w:rsidP="005A217F">
            <w:pPr>
              <w:ind w:left="-35" w:right="-147"/>
              <w:jc w:val="center"/>
              <w:rPr>
                <w:b/>
                <w:highlight w:val="yellow"/>
              </w:rPr>
            </w:pPr>
            <w:r w:rsidRPr="00477125">
              <w:rPr>
                <w:b/>
              </w:rPr>
              <w:t>(0 баллов)</w:t>
            </w:r>
          </w:p>
        </w:tc>
        <w:tc>
          <w:tcPr>
            <w:tcW w:w="3516" w:type="dxa"/>
            <w:vMerge/>
            <w:vAlign w:val="center"/>
          </w:tcPr>
          <w:p w:rsidR="00796933" w:rsidRPr="00477125" w:rsidRDefault="00796933" w:rsidP="005A217F">
            <w:pPr>
              <w:ind w:right="-19"/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477125" w:rsidRDefault="00796933" w:rsidP="005A217F">
            <w:pPr>
              <w:ind w:right="-55"/>
            </w:pPr>
            <w:r>
              <w:rPr>
                <w:b/>
              </w:rPr>
              <w:t>Соответствие н</w:t>
            </w:r>
            <w:r w:rsidRPr="00477125">
              <w:rPr>
                <w:b/>
              </w:rPr>
              <w:t>орм</w:t>
            </w:r>
            <w:r>
              <w:rPr>
                <w:b/>
              </w:rPr>
              <w:t>а</w:t>
            </w:r>
            <w:r w:rsidRPr="00477125">
              <w:rPr>
                <w:b/>
              </w:rPr>
              <w:t>тивно</w:t>
            </w:r>
            <w:r>
              <w:rPr>
                <w:b/>
              </w:rPr>
              <w:t>й базы ОУ требованиям</w:t>
            </w:r>
            <w:r w:rsidRPr="00477125">
              <w:rPr>
                <w:b/>
              </w:rPr>
              <w:t xml:space="preserve"> ФГОС НОО</w:t>
            </w:r>
          </w:p>
        </w:tc>
        <w:tc>
          <w:tcPr>
            <w:tcW w:w="4923" w:type="dxa"/>
          </w:tcPr>
          <w:p w:rsidR="00796933" w:rsidRPr="00477125" w:rsidRDefault="00796933" w:rsidP="005A217F">
            <w:pPr>
              <w:ind w:right="-72"/>
              <w:jc w:val="both"/>
            </w:pPr>
            <w:r w:rsidRPr="003D0A69">
              <w:t>Наличие</w:t>
            </w:r>
            <w:r>
              <w:t xml:space="preserve"> в ОУ плана-графика введения</w:t>
            </w:r>
            <w:r w:rsidRPr="00477125">
              <w:t xml:space="preserve"> ФГОС НОО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072232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jc w:val="both"/>
              <w:rPr>
                <w:b/>
              </w:rPr>
            </w:pPr>
            <w:r w:rsidRPr="00477125">
              <w:t>Протокол</w:t>
            </w:r>
            <w:r w:rsidR="005A4816">
              <w:t xml:space="preserve"> №1 от 30.08.2010 г </w:t>
            </w:r>
            <w:r w:rsidRPr="00477125">
              <w:t xml:space="preserve">заседания </w:t>
            </w:r>
            <w:r>
              <w:t xml:space="preserve">педагогического совета об утверждении плана-графика </w:t>
            </w:r>
          </w:p>
        </w:tc>
      </w:tr>
      <w:tr w:rsidR="00796933" w:rsidRPr="00477125" w:rsidTr="0033233D">
        <w:trPr>
          <w:trHeight w:val="131"/>
        </w:trPr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ind w:right="-72"/>
              <w:jc w:val="both"/>
            </w:pPr>
            <w:r w:rsidRPr="00477125">
              <w:t xml:space="preserve">Создание в </w:t>
            </w:r>
            <w:r>
              <w:t>обще</w:t>
            </w:r>
            <w:r w:rsidRPr="00477125">
              <w:t>образовательном учреждении рабочей группы по введению ФГОС НОО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3D0A69" w:rsidRDefault="00796933" w:rsidP="005A217F">
            <w:pPr>
              <w:ind w:right="-51"/>
              <w:jc w:val="both"/>
            </w:pPr>
            <w:r w:rsidRPr="003D0A69">
              <w:t>Приказ</w:t>
            </w:r>
            <w:r w:rsidR="005A4816">
              <w:t xml:space="preserve"> №67/3 от 19.11.2009 г</w:t>
            </w:r>
            <w:r w:rsidRPr="003D0A69">
              <w:t xml:space="preserve"> о создании рабочей группы по введению ФГОС НОО и утверждении Положения о рабочей группе.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ind w:right="-72"/>
              <w:jc w:val="both"/>
            </w:pPr>
            <w:r w:rsidRPr="00477125">
              <w:t>Внесение изменений и дополнений в Устав образовательного учреждения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3D0A69" w:rsidRDefault="00796933" w:rsidP="005A217F">
            <w:pPr>
              <w:ind w:right="-51"/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7B54EA" w:rsidRDefault="00796933" w:rsidP="005A217F">
            <w:pPr>
              <w:jc w:val="both"/>
            </w:pPr>
            <w:r w:rsidRPr="007B54EA"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610" w:type="dxa"/>
          </w:tcPr>
          <w:p w:rsidR="00796933" w:rsidRPr="007B54EA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7B54EA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6E010F" w:rsidRDefault="0033233D" w:rsidP="005A217F">
            <w:pPr>
              <w:ind w:right="-51"/>
              <w:jc w:val="both"/>
              <w:rPr>
                <w:b/>
              </w:rPr>
            </w:pPr>
            <w:r>
              <w:t>Договор</w:t>
            </w:r>
            <w:r w:rsidR="00796933" w:rsidRPr="006E010F">
              <w:t xml:space="preserve"> о предоставлении общего образования муниципальными образовательными учреждениями.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440A5F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3D0A69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0E4EF1" w:rsidRDefault="00796933" w:rsidP="005A217F">
            <w:pPr>
              <w:jc w:val="both"/>
            </w:pPr>
            <w:r w:rsidRPr="000E4EF1">
              <w:t>Внесение изменений в «Положение о распределении стимулирующей части фонда оплаты труда» в связи с организацией внеурочной образовательной деятельности.</w:t>
            </w:r>
          </w:p>
        </w:tc>
        <w:tc>
          <w:tcPr>
            <w:tcW w:w="1610" w:type="dxa"/>
          </w:tcPr>
          <w:p w:rsidR="00796933" w:rsidRPr="000E4EF1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0E4EF1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0E4EF1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3D0A69" w:rsidRDefault="00796933" w:rsidP="005A217F">
            <w:pPr>
              <w:jc w:val="both"/>
            </w:pPr>
            <w:r w:rsidRPr="003D0A69">
              <w:t>Издание приказов по общеобразовательному учреждению: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 w:val="restart"/>
          </w:tcPr>
          <w:p w:rsidR="00796933" w:rsidRDefault="00796933" w:rsidP="005A217F">
            <w:pPr>
              <w:ind w:right="-51"/>
              <w:jc w:val="both"/>
            </w:pPr>
            <w:r>
              <w:t>Приказы</w:t>
            </w:r>
          </w:p>
          <w:p w:rsidR="005A4816" w:rsidRDefault="005A4816" w:rsidP="005A217F">
            <w:pPr>
              <w:ind w:right="-51"/>
              <w:jc w:val="both"/>
            </w:pPr>
          </w:p>
          <w:p w:rsidR="005A4816" w:rsidRDefault="00F6358B" w:rsidP="005A217F">
            <w:pPr>
              <w:ind w:right="-51"/>
              <w:jc w:val="both"/>
            </w:pPr>
            <w:r>
              <w:lastRenderedPageBreak/>
              <w:t>Приказ №50 от 02.08.10 «О разработке и утверждении образовательной программы»</w:t>
            </w:r>
          </w:p>
          <w:p w:rsidR="005A4816" w:rsidRDefault="005A4816" w:rsidP="005A217F">
            <w:pPr>
              <w:ind w:right="-51"/>
              <w:jc w:val="both"/>
            </w:pPr>
          </w:p>
          <w:p w:rsidR="005A4816" w:rsidRDefault="005A4816" w:rsidP="005A217F">
            <w:pPr>
              <w:ind w:right="-51"/>
              <w:jc w:val="both"/>
            </w:pPr>
          </w:p>
          <w:p w:rsidR="00244DA9" w:rsidRDefault="00244DA9" w:rsidP="005A217F">
            <w:pPr>
              <w:ind w:right="-51"/>
              <w:jc w:val="both"/>
            </w:pPr>
          </w:p>
          <w:p w:rsidR="005A4816" w:rsidRDefault="005A4816" w:rsidP="005A217F">
            <w:pPr>
              <w:ind w:right="-51"/>
              <w:jc w:val="both"/>
            </w:pPr>
            <w:r>
              <w:t>Приказ №52/5 от 01.09.2010 г «Об утверждении учебного плана»</w:t>
            </w:r>
          </w:p>
          <w:p w:rsidR="00244DA9" w:rsidRDefault="00244DA9" w:rsidP="005A217F">
            <w:pPr>
              <w:ind w:right="-51"/>
              <w:jc w:val="both"/>
            </w:pPr>
            <w:r>
              <w:t>Приказ №61/1 от 29.09.2010 г</w:t>
            </w:r>
          </w:p>
          <w:p w:rsidR="0033233D" w:rsidRDefault="0033233D" w:rsidP="005A217F">
            <w:pPr>
              <w:ind w:right="-51"/>
              <w:jc w:val="both"/>
            </w:pPr>
          </w:p>
          <w:p w:rsidR="00244DA9" w:rsidRDefault="00F6358B" w:rsidP="005A217F">
            <w:pPr>
              <w:ind w:right="-51"/>
              <w:jc w:val="both"/>
            </w:pPr>
            <w:r>
              <w:t>Приказ №53/1 «Об утверждении графика внутришкольного контроля»</w:t>
            </w:r>
          </w:p>
          <w:p w:rsidR="00244DA9" w:rsidRDefault="00F6358B" w:rsidP="005A217F">
            <w:pPr>
              <w:ind w:right="-51"/>
              <w:jc w:val="both"/>
            </w:pPr>
            <w:r>
              <w:t>Приказ №52/11 «Об утверждении плана реализации ФГОС</w:t>
            </w:r>
            <w:r w:rsidR="0033233D">
              <w:t>»</w:t>
            </w:r>
          </w:p>
          <w:p w:rsidR="00244DA9" w:rsidRDefault="00244DA9" w:rsidP="005A217F">
            <w:pPr>
              <w:ind w:right="-51"/>
              <w:jc w:val="both"/>
            </w:pPr>
          </w:p>
          <w:p w:rsidR="00244DA9" w:rsidRDefault="00244DA9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>
              <w:t>О</w:t>
            </w:r>
            <w:r w:rsidRPr="003D0A69">
              <w:t xml:space="preserve"> </w:t>
            </w:r>
            <w:r>
              <w:t>разработке</w:t>
            </w:r>
            <w:r w:rsidRPr="003D0A69">
              <w:t xml:space="preserve"> образовательной программы </w:t>
            </w:r>
            <w:r>
              <w:t>начального образования</w:t>
            </w:r>
          </w:p>
          <w:p w:rsidR="00F6358B" w:rsidRPr="003D0A69" w:rsidRDefault="00F6358B" w:rsidP="00F6358B">
            <w:pPr>
              <w:tabs>
                <w:tab w:val="left" w:pos="175"/>
              </w:tabs>
              <w:ind w:right="-92"/>
              <w:jc w:val="both"/>
            </w:pPr>
          </w:p>
        </w:tc>
        <w:tc>
          <w:tcPr>
            <w:tcW w:w="1610" w:type="dxa"/>
          </w:tcPr>
          <w:p w:rsidR="00796933" w:rsidRPr="00477125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Об утверждении образовательной программы на 201</w:t>
            </w:r>
            <w:r>
              <w:t>1-2012</w:t>
            </w:r>
            <w:r w:rsidRPr="003D0A69">
              <w:t xml:space="preserve"> уч. год</w:t>
            </w:r>
            <w:r>
              <w:rPr>
                <w:rStyle w:val="a5"/>
              </w:rPr>
              <w:footnoteReference w:id="3"/>
            </w:r>
            <w:r w:rsidRPr="003D0A69">
              <w:t>;</w:t>
            </w:r>
          </w:p>
          <w:p w:rsidR="00244DA9" w:rsidRPr="003D0A69" w:rsidRDefault="00244DA9" w:rsidP="00F6358B">
            <w:pPr>
              <w:tabs>
                <w:tab w:val="left" w:pos="175"/>
              </w:tabs>
              <w:ind w:right="-92"/>
              <w:jc w:val="both"/>
            </w:pP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 xml:space="preserve">Об утверждении </w:t>
            </w:r>
            <w:r>
              <w:t xml:space="preserve">и </w:t>
            </w:r>
            <w:r w:rsidRPr="000E4EF1">
              <w:t xml:space="preserve">согласовании </w:t>
            </w:r>
            <w:r w:rsidRPr="003D0A69">
              <w:t>учебного плана;</w:t>
            </w:r>
          </w:p>
          <w:p w:rsidR="00244DA9" w:rsidRPr="003D0A69" w:rsidRDefault="00244DA9" w:rsidP="00F6358B">
            <w:pPr>
              <w:tabs>
                <w:tab w:val="left" w:pos="175"/>
              </w:tabs>
              <w:ind w:right="-92"/>
              <w:jc w:val="both"/>
            </w:pPr>
          </w:p>
        </w:tc>
        <w:tc>
          <w:tcPr>
            <w:tcW w:w="1610" w:type="dxa"/>
          </w:tcPr>
          <w:p w:rsidR="00796933" w:rsidRPr="00477125" w:rsidRDefault="005A4816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841E07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841E07">
              <w:t xml:space="preserve">Об утверждении программы </w:t>
            </w:r>
            <w:r>
              <w:t xml:space="preserve">(плана) </w:t>
            </w:r>
            <w:r w:rsidRPr="00841E07">
              <w:t>внеурочной деятельности;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rPr>
          <w:trHeight w:val="590"/>
        </w:trPr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numPr>
                <w:ilvl w:val="1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 проведении внутришкольного контроля по реализации ФГОС НОО;</w:t>
            </w:r>
          </w:p>
          <w:p w:rsidR="00F6358B" w:rsidRPr="003D0A69" w:rsidRDefault="00F6358B" w:rsidP="00F6358B">
            <w:pPr>
              <w:tabs>
                <w:tab w:val="left" w:pos="175"/>
              </w:tabs>
              <w:ind w:right="-92"/>
              <w:jc w:val="both"/>
            </w:pP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rPr>
          <w:trHeight w:val="1434"/>
        </w:trPr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3D0A69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 внесении изменений в должностные инструкции учителя начальных классов, заместителя директора по УВР, курирующего реализацию ФГОС НОО, психолога, педагога дополнительного образования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rPr>
          <w:trHeight w:val="416"/>
        </w:trPr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0E4EF1" w:rsidRDefault="00796933" w:rsidP="005A217F">
            <w:pPr>
              <w:numPr>
                <w:ilvl w:val="0"/>
                <w:numId w:val="2"/>
              </w:numPr>
              <w:tabs>
                <w:tab w:val="left" w:pos="175"/>
              </w:tabs>
              <w:ind w:left="0" w:right="-92" w:firstLine="0"/>
              <w:jc w:val="both"/>
            </w:pPr>
            <w:r w:rsidRPr="000E4EF1">
              <w:t xml:space="preserve">О внесении изменений в Положение об оценке результатов профессиональной </w:t>
            </w:r>
            <w:r>
              <w:t xml:space="preserve">деятельности, регламентирующее </w:t>
            </w:r>
            <w:r w:rsidRPr="000E4EF1">
              <w:t xml:space="preserve"> установление заработной платы работникам образовательного учреждения, перешедшим на ФГОС, в том числе стимулирующих надбавок и доплат, порядок и размеры премирования.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  <w:vMerge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Default="00796933" w:rsidP="005A217F">
            <w:pPr>
              <w:rPr>
                <w:b/>
              </w:rPr>
            </w:pPr>
            <w:r w:rsidRPr="005A2A89">
              <w:rPr>
                <w:b/>
              </w:rPr>
              <w:t xml:space="preserve">Разработка ОПП НОО </w:t>
            </w:r>
          </w:p>
          <w:p w:rsidR="00796933" w:rsidRPr="005A2A89" w:rsidRDefault="00796933" w:rsidP="005A217F">
            <w:pPr>
              <w:ind w:right="-94"/>
              <w:rPr>
                <w:b/>
              </w:rPr>
            </w:pPr>
            <w:r w:rsidRPr="005A2A89">
              <w:rPr>
                <w:b/>
              </w:rPr>
              <w:t>образовательного учреждения</w:t>
            </w:r>
          </w:p>
        </w:tc>
        <w:tc>
          <w:tcPr>
            <w:tcW w:w="4923" w:type="dxa"/>
          </w:tcPr>
          <w:p w:rsidR="00796933" w:rsidRPr="005A2A89" w:rsidRDefault="00796933" w:rsidP="005A217F">
            <w:pPr>
              <w:tabs>
                <w:tab w:val="left" w:pos="293"/>
              </w:tabs>
              <w:ind w:left="10"/>
              <w:jc w:val="both"/>
            </w:pPr>
            <w:r>
              <w:t>В с</w:t>
            </w:r>
            <w:r w:rsidRPr="005A2A89">
              <w:t>труктур</w:t>
            </w:r>
            <w:r>
              <w:t>у</w:t>
            </w:r>
            <w:r w:rsidRPr="005A2A89">
              <w:t xml:space="preserve"> ОПП НОО </w:t>
            </w:r>
            <w:r>
              <w:t>включены</w:t>
            </w:r>
          </w:p>
          <w:p w:rsidR="00796933" w:rsidRPr="005A2A89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 w:rsidRPr="005A2A89">
              <w:t>пояснительная записка;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</w:pPr>
            <w:r w:rsidRPr="00477125">
              <w:t>Протокол</w:t>
            </w:r>
            <w:r w:rsidR="00F6358B">
              <w:t xml:space="preserve"> №1</w:t>
            </w:r>
            <w:r w:rsidRPr="00477125">
              <w:t xml:space="preserve"> заседани</w:t>
            </w:r>
            <w:r>
              <w:t>я</w:t>
            </w:r>
            <w:r w:rsidRPr="00477125">
              <w:t xml:space="preserve"> рабочей группы об утверждении пояснительной записки; пояснительная записка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  <w:rPr>
                <w:b/>
              </w:rPr>
            </w:pPr>
            <w:r>
              <w:t>п</w:t>
            </w:r>
            <w:r w:rsidRPr="00477125">
              <w:t xml:space="preserve">ланируемые результаты освоения </w:t>
            </w:r>
            <w:r w:rsidRPr="00477125">
              <w:lastRenderedPageBreak/>
              <w:t>основной образовательной программы начального общего образования</w:t>
            </w:r>
            <w:r>
              <w:t>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  <w:r w:rsidRPr="00477125">
              <w:t>Протокол</w:t>
            </w:r>
            <w:r w:rsidR="00F6358B">
              <w:t xml:space="preserve"> №2</w:t>
            </w:r>
            <w:r w:rsidRPr="00477125">
              <w:t xml:space="preserve"> заседания </w:t>
            </w:r>
            <w:r w:rsidRPr="00477125">
              <w:lastRenderedPageBreak/>
              <w:t>рабочей группы об утверждении планируемых результатов освоения ООП; документ «Планируемые результаты освоения ООП»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DA7F9A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  <w:rPr>
                <w:b/>
                <w:color w:val="7030A0"/>
              </w:rPr>
            </w:pPr>
            <w:r>
              <w:t>у</w:t>
            </w:r>
            <w:r w:rsidRPr="00477125">
              <w:t xml:space="preserve">чебный план начального общего образования </w:t>
            </w:r>
            <w:r w:rsidRPr="000E4EF1">
              <w:t>для 1 класса</w:t>
            </w:r>
          </w:p>
          <w:p w:rsidR="00796933" w:rsidRPr="00477125" w:rsidRDefault="00796933" w:rsidP="005A217F">
            <w:pPr>
              <w:tabs>
                <w:tab w:val="left" w:pos="293"/>
              </w:tabs>
              <w:ind w:left="10"/>
              <w:jc w:val="both"/>
              <w:rPr>
                <w:b/>
              </w:rPr>
            </w:pP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  <w:r w:rsidRPr="00477125">
              <w:t>Протокол</w:t>
            </w:r>
            <w:r w:rsidR="00F6358B">
              <w:t xml:space="preserve"> №1</w:t>
            </w:r>
            <w:r w:rsidRPr="00477125">
              <w:t xml:space="preserve"> заседания рабочей группы об утверждении учебного плана; учебный план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 xml:space="preserve">рограмма формирования универсальных учебных действий </w:t>
            </w:r>
            <w:r>
              <w:t xml:space="preserve">(УУД) </w:t>
            </w:r>
            <w:r w:rsidRPr="00477125">
              <w:t>у обучающихся на ступени начального общего образования</w:t>
            </w:r>
            <w:r>
              <w:t>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jc w:val="both"/>
            </w:pPr>
            <w:r w:rsidRPr="00477125">
              <w:t>Протокол</w:t>
            </w:r>
            <w:r w:rsidR="00F6358B">
              <w:t xml:space="preserve"> №3</w:t>
            </w:r>
            <w:r w:rsidRPr="00477125">
              <w:t xml:space="preserve"> заседания рабочей группы об утверждении программы формирования УУД; программа формирования УУД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 w:rsidRPr="0022730F">
              <w:rPr>
                <w:color w:val="339966"/>
              </w:rPr>
              <w:t>рабочие</w:t>
            </w:r>
            <w:r>
              <w:t xml:space="preserve"> п</w:t>
            </w:r>
            <w:r w:rsidRPr="00477125">
              <w:t>рограммы учебных предметов, кур</w:t>
            </w:r>
            <w:r>
              <w:t xml:space="preserve">сов </w:t>
            </w:r>
            <w:r w:rsidRPr="00EA33FF">
              <w:t>обязательной части</w:t>
            </w:r>
            <w:r>
              <w:t xml:space="preserve"> учебного плана: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 w:val="restart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  <w:r w:rsidRPr="00477125">
              <w:t>Протоколы заседаний рабочей группы</w:t>
            </w:r>
            <w:r w:rsidR="0033233D">
              <w:t xml:space="preserve"> №4</w:t>
            </w:r>
            <w:r w:rsidRPr="00477125">
              <w:t xml:space="preserve"> об утверждении программ учебных предметов, курсов; программы по каждому учебному предмету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 w:rsidRPr="0022730F">
              <w:rPr>
                <w:color w:val="339966"/>
              </w:rPr>
              <w:t>рабочие</w:t>
            </w:r>
            <w:r>
              <w:t xml:space="preserve"> п</w:t>
            </w:r>
            <w:r w:rsidRPr="00477125">
              <w:t>рограммы учебных предметов, кур</w:t>
            </w:r>
            <w:r>
              <w:t xml:space="preserve">сов </w:t>
            </w:r>
            <w:r w:rsidRPr="00EA33FF">
              <w:t>части</w:t>
            </w:r>
            <w:r>
              <w:t xml:space="preserve"> учебного плана</w:t>
            </w:r>
            <w:r w:rsidRPr="00EA33FF">
              <w:t>, формируемой участниками образовательного процес</w:t>
            </w:r>
            <w:r>
              <w:t>са;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</w:tcPr>
          <w:p w:rsidR="00796933" w:rsidRPr="00477125" w:rsidRDefault="00796933" w:rsidP="005A217F">
            <w:pPr>
              <w:ind w:right="-140"/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>
              <w:t>программа духовно-</w:t>
            </w:r>
            <w:r w:rsidRPr="00477125">
              <w:t>нравственного развития, воспитания обучающихся на ступени</w:t>
            </w:r>
            <w:r>
              <w:t xml:space="preserve"> </w:t>
            </w:r>
            <w:r w:rsidRPr="00477125">
              <w:t>начального общего образования</w:t>
            </w:r>
            <w:r>
              <w:t>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jc w:val="both"/>
              <w:rPr>
                <w:b/>
              </w:rPr>
            </w:pPr>
            <w:r w:rsidRPr="00477125">
              <w:t>Протокол</w:t>
            </w:r>
            <w:r w:rsidR="0033233D">
              <w:t xml:space="preserve"> №3</w:t>
            </w:r>
            <w:r w:rsidRPr="00477125">
              <w:t xml:space="preserve"> заседания рабочей группы об утверждении программы духовно-нравственного развития, </w:t>
            </w:r>
            <w:r>
              <w:t>воспитания; программа духовно-</w:t>
            </w:r>
            <w:r w:rsidRPr="00477125">
              <w:t>нравственного развития, воспитания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рограмма формирования культуры здорового и безопасного образа жизни</w:t>
            </w:r>
            <w:r>
              <w:t>;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19"/>
              <w:jc w:val="both"/>
            </w:pPr>
            <w:r w:rsidRPr="00477125">
              <w:t xml:space="preserve">Протокол </w:t>
            </w:r>
            <w:r w:rsidR="0033233D">
              <w:t xml:space="preserve">№4 </w:t>
            </w:r>
            <w:r w:rsidRPr="00477125">
              <w:t>заседания рабочей группы об утверждении программы формирования культуры здорового и безопасного образа жизни; программа формирования культуры здорового и безопасного образа жизни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рограмма коррекционной работы</w:t>
            </w:r>
            <w:r>
              <w:rPr>
                <w:rStyle w:val="a5"/>
              </w:rPr>
              <w:footnoteReference w:id="4"/>
            </w:r>
            <w:r>
              <w:t>;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244DA9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477125" w:rsidRDefault="00796933" w:rsidP="005A217F">
            <w:pPr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>
              <w:t>с</w:t>
            </w:r>
            <w:r w:rsidRPr="00477125">
              <w:t>истема оценки достижения планируемых результатов освоения основной образовательной программы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jc w:val="both"/>
              <w:rPr>
                <w:b/>
              </w:rPr>
            </w:pPr>
            <w:r w:rsidRPr="00477125">
              <w:t xml:space="preserve">Протокол </w:t>
            </w:r>
            <w:r w:rsidR="0033233D">
              <w:t xml:space="preserve">№4 </w:t>
            </w:r>
            <w:r w:rsidRPr="00477125">
              <w:t>заседания рабочей группы об утверждении системы оценки достижения планируемых результатов освоения основной образовательной программы; документ «Система оценки достижения образовательных результатов освоения ООП»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0E4EF1" w:rsidRDefault="00796933" w:rsidP="005A217F">
            <w:pPr>
              <w:numPr>
                <w:ilvl w:val="0"/>
                <w:numId w:val="1"/>
              </w:numPr>
              <w:tabs>
                <w:tab w:val="left" w:pos="293"/>
              </w:tabs>
              <w:ind w:left="10" w:firstLine="0"/>
              <w:jc w:val="both"/>
            </w:pPr>
            <w:r w:rsidRPr="000E4EF1">
              <w:t>список учебников и учебных пособий, определённых ОУ в соответствии с Федеральным перечнем.</w:t>
            </w:r>
          </w:p>
        </w:tc>
        <w:tc>
          <w:tcPr>
            <w:tcW w:w="1610" w:type="dxa"/>
          </w:tcPr>
          <w:p w:rsidR="00796933" w:rsidRPr="000E4EF1" w:rsidRDefault="00244DA9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0E4EF1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0E4EF1" w:rsidRDefault="00244DA9" w:rsidP="005A217F">
            <w:pPr>
              <w:jc w:val="both"/>
            </w:pPr>
            <w:r>
              <w:t>Протокол №1 от 30.08.2010 г</w:t>
            </w:r>
            <w:r w:rsidR="00796933" w:rsidRPr="000E4EF1">
              <w:t xml:space="preserve"> заседания педагогического совета.</w:t>
            </w:r>
          </w:p>
          <w:p w:rsidR="00796933" w:rsidRPr="000E4EF1" w:rsidRDefault="00796933" w:rsidP="005A217F">
            <w:pPr>
              <w:jc w:val="both"/>
            </w:pPr>
            <w:r w:rsidRPr="000E4EF1">
              <w:t xml:space="preserve">Приказ </w:t>
            </w:r>
            <w:r w:rsidR="00244DA9">
              <w:t>№52 от 01.09.2010 г «О</w:t>
            </w:r>
            <w:r w:rsidRPr="000E4EF1">
              <w:t xml:space="preserve"> </w:t>
            </w:r>
            <w:r w:rsidR="00244DA9">
              <w:t>программно-методическом обеспечении образовательного процесса»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 w:rsidRPr="00477125">
              <w:t>Утверждение основной образовательной программы начального общего образования общеобразовательно</w:t>
            </w:r>
            <w:r>
              <w:t xml:space="preserve">го учреждения на заседании педагогического совета, </w:t>
            </w:r>
            <w:r w:rsidRPr="000E4EF1">
              <w:t>согласование с Советом ОУ.</w:t>
            </w:r>
          </w:p>
        </w:tc>
        <w:tc>
          <w:tcPr>
            <w:tcW w:w="1610" w:type="dxa"/>
          </w:tcPr>
          <w:p w:rsidR="00796933" w:rsidRPr="00477125" w:rsidRDefault="00F6358B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0E4EF1" w:rsidRDefault="00796933" w:rsidP="005A217F">
            <w:pPr>
              <w:ind w:right="-19"/>
              <w:jc w:val="both"/>
            </w:pPr>
            <w:r>
              <w:t>Протокол</w:t>
            </w:r>
            <w:r w:rsidR="00F6358B">
              <w:t xml:space="preserve"> №1 от 30.08.10 </w:t>
            </w:r>
            <w:r>
              <w:t xml:space="preserve"> за</w:t>
            </w:r>
            <w:r w:rsidR="00F6358B">
              <w:t>седания педагогического совета.</w:t>
            </w:r>
          </w:p>
          <w:p w:rsidR="00796933" w:rsidRPr="00D01863" w:rsidRDefault="00796933" w:rsidP="005A217F">
            <w:pPr>
              <w:ind w:right="-19"/>
              <w:jc w:val="both"/>
              <w:rPr>
                <w:b/>
              </w:rPr>
            </w:pPr>
            <w:r w:rsidRPr="00D01863">
              <w:t>Приказ</w:t>
            </w:r>
            <w:r w:rsidR="0033233D">
              <w:t xml:space="preserve"> №52/13</w:t>
            </w:r>
            <w:r w:rsidRPr="00D01863">
              <w:t xml:space="preserve"> об утверждении основной образовательной программы начального общего начального образования ОУ.</w:t>
            </w: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5A2A89" w:rsidRDefault="00796933" w:rsidP="005A217F">
            <w:pPr>
              <w:ind w:right="-108"/>
              <w:rPr>
                <w:b/>
              </w:rPr>
            </w:pPr>
            <w:r>
              <w:rPr>
                <w:b/>
              </w:rPr>
              <w:t>Соответствие</w:t>
            </w:r>
            <w:r w:rsidRPr="005A2A89">
              <w:rPr>
                <w:b/>
              </w:rPr>
              <w:t xml:space="preserve"> списка учебников и учебных по</w:t>
            </w:r>
            <w:r>
              <w:rPr>
                <w:b/>
              </w:rPr>
              <w:t>собий для начальной школы ФГОС НОО</w:t>
            </w:r>
          </w:p>
        </w:tc>
        <w:tc>
          <w:tcPr>
            <w:tcW w:w="4923" w:type="dxa"/>
          </w:tcPr>
          <w:p w:rsidR="00796933" w:rsidRPr="005D1D5C" w:rsidRDefault="00796933" w:rsidP="005A217F">
            <w:pPr>
              <w:jc w:val="both"/>
            </w:pPr>
            <w:r w:rsidRPr="005D1D5C"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610" w:type="dxa"/>
          </w:tcPr>
          <w:p w:rsidR="00796933" w:rsidRPr="00952759" w:rsidRDefault="00952759" w:rsidP="005A21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  <w:r w:rsidRPr="00477125">
              <w:t>Приказ</w:t>
            </w:r>
            <w:r w:rsidR="00952759" w:rsidRPr="00952759">
              <w:t xml:space="preserve"> </w:t>
            </w:r>
            <w:r w:rsidR="00952759">
              <w:t>№</w:t>
            </w:r>
            <w:r w:rsidR="00440A5F">
              <w:t>52/10</w:t>
            </w:r>
            <w:r w:rsidRPr="00477125">
              <w:t xml:space="preserve"> об утверждении списка учебников и учебных пособий, используе</w:t>
            </w:r>
            <w:r>
              <w:t>мых в образовательном процессе</w:t>
            </w:r>
            <w:r w:rsidRPr="00841E07">
              <w:t>, перечень УМК</w:t>
            </w:r>
            <w:r>
              <w:t>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5A2A89" w:rsidRDefault="00796933" w:rsidP="005A217F">
            <w:pPr>
              <w:rPr>
                <w:b/>
              </w:rPr>
            </w:pPr>
          </w:p>
        </w:tc>
        <w:tc>
          <w:tcPr>
            <w:tcW w:w="4923" w:type="dxa"/>
          </w:tcPr>
          <w:p w:rsidR="00796933" w:rsidRPr="005D1D5C" w:rsidRDefault="00796933" w:rsidP="005A217F">
            <w:pPr>
              <w:jc w:val="both"/>
            </w:pPr>
            <w:r>
              <w:t xml:space="preserve">Обеспеченность ОУ учебниками </w:t>
            </w:r>
            <w:r w:rsidRPr="000E4EF1">
              <w:t xml:space="preserve">(год издания начиная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4EF1">
                <w:t>2009 г</w:t>
              </w:r>
            </w:smartTag>
            <w:r w:rsidRPr="000E4EF1">
              <w:t>)</w:t>
            </w:r>
            <w:r w:rsidRPr="005A2A89">
              <w:rPr>
                <w:b/>
              </w:rPr>
              <w:t xml:space="preserve"> </w:t>
            </w:r>
            <w:r w:rsidRPr="003D2AE8">
              <w:t>в соответствии с ФГОС НОО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</w:pPr>
            <w:r w:rsidRPr="003D2AE8">
              <w:t>Информация об обеспеченности учебника</w:t>
            </w:r>
            <w:r>
              <w:t>ми</w:t>
            </w:r>
            <w:r w:rsidR="00012AB7">
              <w:t xml:space="preserve"> (80</w:t>
            </w:r>
            <w:r w:rsidRPr="003D2AE8">
              <w:t>% обеспеченности</w:t>
            </w:r>
            <w:r>
              <w:t xml:space="preserve"> по </w:t>
            </w:r>
            <w:r w:rsidRPr="000E4EF1">
              <w:t>четырем предметам</w:t>
            </w:r>
            <w:r>
              <w:t xml:space="preserve"> учебного плана</w:t>
            </w:r>
            <w:r w:rsidR="00012AB7">
              <w:t>)</w:t>
            </w: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3D2AE8" w:rsidRDefault="00796933" w:rsidP="005A217F">
            <w:pPr>
              <w:ind w:right="-108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3D2AE8">
              <w:rPr>
                <w:b/>
              </w:rPr>
              <w:t>становление заработной платы</w:t>
            </w:r>
            <w:r>
              <w:rPr>
                <w:b/>
              </w:rPr>
              <w:t xml:space="preserve"> и прочих выплат </w:t>
            </w:r>
            <w:r w:rsidRPr="003D2AE8">
              <w:rPr>
                <w:b/>
              </w:rPr>
              <w:t>работ</w:t>
            </w:r>
            <w:r>
              <w:rPr>
                <w:b/>
              </w:rPr>
              <w:t>н</w:t>
            </w:r>
            <w:r w:rsidRPr="003D2AE8">
              <w:rPr>
                <w:b/>
              </w:rPr>
              <w:t>ика</w:t>
            </w:r>
            <w:r>
              <w:rPr>
                <w:b/>
              </w:rPr>
              <w:t>м</w:t>
            </w:r>
            <w:r w:rsidRPr="003D2AE8">
              <w:rPr>
                <w:b/>
              </w:rPr>
              <w:t xml:space="preserve"> </w:t>
            </w:r>
            <w:r>
              <w:rPr>
                <w:b/>
              </w:rPr>
              <w:t>ОУ в соответствии с НСОТ</w:t>
            </w:r>
          </w:p>
        </w:tc>
        <w:tc>
          <w:tcPr>
            <w:tcW w:w="4923" w:type="dxa"/>
          </w:tcPr>
          <w:p w:rsidR="00796933" w:rsidRPr="000E4EF1" w:rsidRDefault="00796933" w:rsidP="005A217F">
            <w:pPr>
              <w:jc w:val="both"/>
            </w:pPr>
            <w:r w:rsidRPr="000E4EF1">
              <w:t>Образовательное учреждение разработало  локальные акты, регламентирующих установление заработной платы работников образовательного учреждения, реализующими ФГОС НОО,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Default="00796933" w:rsidP="005A217F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96933" w:rsidRPr="000E4EF1" w:rsidRDefault="00796933" w:rsidP="005A217F">
            <w:pPr>
              <w:jc w:val="both"/>
            </w:pPr>
            <w:r w:rsidRPr="000E4EF1">
              <w:t>Заключение дополнительных соглашений к трудовому договору с педагогическими работниками, перешедшими на ФГОС НОО.</w:t>
            </w:r>
          </w:p>
        </w:tc>
        <w:tc>
          <w:tcPr>
            <w:tcW w:w="1610" w:type="dxa"/>
          </w:tcPr>
          <w:p w:rsidR="00796933" w:rsidRPr="00477125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F56011" w:rsidRDefault="00796933" w:rsidP="005A217F">
            <w:pPr>
              <w:ind w:right="-51"/>
              <w:jc w:val="both"/>
              <w:rPr>
                <w:b/>
              </w:rPr>
            </w:pPr>
            <w:r w:rsidRPr="00F56011">
              <w:t>Информационная справка о количественном и качественном составе педагогических работников, с которыми заключены дополнительные соглашения, с указанием сути заключенных соглашений</w:t>
            </w:r>
            <w:r w:rsidR="00012AB7">
              <w:t xml:space="preserve"> (1 педагог)</w:t>
            </w: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6B166A" w:rsidRDefault="00796933" w:rsidP="005A217F">
            <w:pPr>
              <w:ind w:right="-108"/>
              <w:rPr>
                <w:b/>
              </w:rPr>
            </w:pPr>
            <w:r>
              <w:rPr>
                <w:b/>
              </w:rPr>
              <w:t>Наличие</w:t>
            </w:r>
            <w:r w:rsidRPr="006B166A">
              <w:rPr>
                <w:b/>
              </w:rPr>
              <w:t xml:space="preserve"> модели организации образовательного процесса</w:t>
            </w:r>
            <w:r>
              <w:rPr>
                <w:b/>
              </w:rPr>
              <w:t xml:space="preserve"> с учетом внеурочной деятельности</w:t>
            </w:r>
          </w:p>
        </w:tc>
        <w:tc>
          <w:tcPr>
            <w:tcW w:w="4923" w:type="dxa"/>
          </w:tcPr>
          <w:p w:rsidR="00796933" w:rsidRPr="00F56011" w:rsidRDefault="00796933" w:rsidP="005A217F">
            <w:pPr>
              <w:jc w:val="both"/>
            </w:pPr>
            <w:r w:rsidRPr="00F56011">
              <w:t>Определение оптимальной модели организации образовательного процесса, обеспечивающей вариативность внеурочной деятельности обучающихся.</w:t>
            </w:r>
          </w:p>
        </w:tc>
        <w:tc>
          <w:tcPr>
            <w:tcW w:w="1610" w:type="dxa"/>
          </w:tcPr>
          <w:p w:rsidR="00796933" w:rsidRPr="00477125" w:rsidRDefault="00E3330A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19"/>
              <w:jc w:val="both"/>
            </w:pPr>
            <w:r>
              <w:t>Описание м</w:t>
            </w:r>
            <w:r w:rsidRPr="00477125">
              <w:t>одел</w:t>
            </w:r>
            <w:r>
              <w:t>и</w:t>
            </w:r>
            <w:r w:rsidRPr="00477125">
              <w:t xml:space="preserve"> организации </w:t>
            </w:r>
            <w:r>
              <w:t>образовательного процесса.</w:t>
            </w:r>
          </w:p>
          <w:p w:rsidR="00796933" w:rsidRPr="000E4EF1" w:rsidRDefault="00796933" w:rsidP="005A217F">
            <w:pPr>
              <w:ind w:right="-19"/>
              <w:jc w:val="both"/>
              <w:rPr>
                <w:b/>
              </w:rPr>
            </w:pPr>
            <w:r w:rsidRPr="000E4EF1">
              <w:t>Наличие рабочих программ внеурочной образовательной деятельности младших школьников.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Default="00796933" w:rsidP="005A217F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 w:rsidRPr="00477125">
              <w:t xml:space="preserve">Обеспечение координации деятельности субъектов образовательного процесса, организационных структур </w:t>
            </w:r>
            <w:r>
              <w:t>обще</w:t>
            </w:r>
            <w:r w:rsidRPr="00477125">
              <w:t>образовательного учреждения по подготовке и введению ФГОС</w:t>
            </w:r>
            <w:r>
              <w:t xml:space="preserve"> </w:t>
            </w:r>
            <w:r w:rsidRPr="00477125">
              <w:t>НОО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AE3A4E" w:rsidRDefault="00012AB7" w:rsidP="005A217F">
            <w:pPr>
              <w:ind w:right="-51"/>
              <w:jc w:val="both"/>
              <w:rPr>
                <w:b/>
              </w:rPr>
            </w:pPr>
            <w:r>
              <w:t>Договоры</w:t>
            </w:r>
            <w:r w:rsidR="00796933" w:rsidRPr="00AE3A4E">
              <w:t xml:space="preserve"> о сотрудничестве с учреждениями дополнительного образования детей, организаций культуры и спорта и др.</w:t>
            </w:r>
            <w:r>
              <w:t>(ДЮЦ, ДЮСШ)</w:t>
            </w: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0E4EF1" w:rsidRDefault="00796933" w:rsidP="005A217F">
            <w:pPr>
              <w:ind w:right="-108"/>
              <w:rPr>
                <w:b/>
              </w:rPr>
            </w:pPr>
            <w:r w:rsidRPr="000E4EF1">
              <w:rPr>
                <w:b/>
              </w:rPr>
              <w:t>Кадровое обеспечение ФГОС НОО</w:t>
            </w:r>
          </w:p>
          <w:p w:rsidR="00796933" w:rsidRPr="00FA500C" w:rsidRDefault="00796933" w:rsidP="005A217F">
            <w:pPr>
              <w:ind w:right="-108"/>
              <w:rPr>
                <w:i/>
                <w:color w:val="FF0000"/>
              </w:rPr>
            </w:pPr>
          </w:p>
        </w:tc>
        <w:tc>
          <w:tcPr>
            <w:tcW w:w="4923" w:type="dxa"/>
          </w:tcPr>
          <w:p w:rsidR="00796933" w:rsidRPr="00227F46" w:rsidRDefault="00796933" w:rsidP="005A217F">
            <w:pPr>
              <w:jc w:val="both"/>
            </w:pPr>
            <w:r w:rsidRPr="00227F46">
              <w:t xml:space="preserve">Разработка диагностического инструментария для выявления профессиональных затруднений педагогов в период перехода на ФГОС НОО. </w:t>
            </w:r>
          </w:p>
          <w:p w:rsidR="00796933" w:rsidRPr="00227F46" w:rsidRDefault="00796933" w:rsidP="005A217F">
            <w:pPr>
              <w:jc w:val="both"/>
            </w:pPr>
            <w:r w:rsidRPr="00227F46">
              <w:t>Проведение анкетирования.</w:t>
            </w:r>
          </w:p>
        </w:tc>
        <w:tc>
          <w:tcPr>
            <w:tcW w:w="1610" w:type="dxa"/>
          </w:tcPr>
          <w:p w:rsidR="00796933" w:rsidRPr="00227F46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227F46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227F46" w:rsidRDefault="00796933" w:rsidP="005A217F">
            <w:pPr>
              <w:ind w:right="-51"/>
              <w:jc w:val="both"/>
            </w:pPr>
            <w:r w:rsidRPr="00227F46">
              <w:t>Диагностический инструментарий.</w:t>
            </w:r>
          </w:p>
          <w:p w:rsidR="00796933" w:rsidRPr="00227F46" w:rsidRDefault="00796933" w:rsidP="005A217F">
            <w:pPr>
              <w:ind w:right="-51"/>
              <w:jc w:val="both"/>
            </w:pPr>
            <w:r w:rsidRPr="00227F46">
              <w:t>Информационная справка по результатам анкетирования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Default="00796933" w:rsidP="005A217F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96933" w:rsidRPr="00227F46" w:rsidRDefault="00796933" w:rsidP="005A217F">
            <w:pPr>
              <w:jc w:val="both"/>
            </w:pPr>
            <w:r w:rsidRPr="000E4EF1">
              <w:t>Наличие</w:t>
            </w:r>
            <w:r w:rsidRPr="00227F46">
              <w:t xml:space="preserve"> плана-графика поэтапного повышения квалификации учителей начальных классов (по мере введения ФГОС </w:t>
            </w:r>
            <w:r w:rsidRPr="00227F46">
              <w:lastRenderedPageBreak/>
              <w:t>НОО).</w:t>
            </w:r>
          </w:p>
        </w:tc>
        <w:tc>
          <w:tcPr>
            <w:tcW w:w="1610" w:type="dxa"/>
          </w:tcPr>
          <w:p w:rsidR="00796933" w:rsidRPr="00227F46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13" w:type="dxa"/>
          </w:tcPr>
          <w:p w:rsidR="00796933" w:rsidRPr="00227F46" w:rsidRDefault="00796933" w:rsidP="005A217F">
            <w:pPr>
              <w:ind w:right="-51"/>
              <w:rPr>
                <w:b/>
              </w:rPr>
            </w:pPr>
          </w:p>
        </w:tc>
        <w:tc>
          <w:tcPr>
            <w:tcW w:w="3516" w:type="dxa"/>
          </w:tcPr>
          <w:p w:rsidR="00796933" w:rsidRPr="00227F46" w:rsidRDefault="00796933" w:rsidP="005A217F">
            <w:pPr>
              <w:ind w:right="-51"/>
              <w:jc w:val="both"/>
            </w:pPr>
            <w:r w:rsidRPr="00227F46">
              <w:t xml:space="preserve">Приказ </w:t>
            </w:r>
            <w:r w:rsidR="00952759">
              <w:t xml:space="preserve">№52/12 от 01.09.2010 г </w:t>
            </w:r>
            <w:r w:rsidRPr="00227F46">
              <w:t xml:space="preserve">об утверждении плана-графика повышения квалификации, </w:t>
            </w:r>
            <w:r w:rsidRPr="00227F46">
              <w:lastRenderedPageBreak/>
              <w:t xml:space="preserve">план-график. 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Default="00796933" w:rsidP="005A217F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96933" w:rsidRDefault="00796933" w:rsidP="005A217F">
            <w:pPr>
              <w:jc w:val="both"/>
            </w:pPr>
            <w:r w:rsidRPr="00F56011">
              <w:t>Разработка плана (раздела плана) методической работы</w:t>
            </w:r>
            <w:r>
              <w:t>,</w:t>
            </w:r>
            <w:r w:rsidRPr="00F56011">
              <w:t xml:space="preserve"> обеспечивающей сопровождение введения ФГОС НОО</w:t>
            </w:r>
            <w:r>
              <w:t>.</w:t>
            </w:r>
          </w:p>
          <w:p w:rsidR="00796933" w:rsidRPr="00FA500C" w:rsidRDefault="00796933" w:rsidP="005A217F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610" w:type="dxa"/>
          </w:tcPr>
          <w:p w:rsidR="00796933" w:rsidRPr="00477125" w:rsidRDefault="00012AB7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F56011" w:rsidRDefault="00796933" w:rsidP="005A217F">
            <w:pPr>
              <w:ind w:right="-19"/>
              <w:jc w:val="both"/>
            </w:pPr>
            <w:r w:rsidRPr="00F56011">
              <w:t xml:space="preserve">Приказ </w:t>
            </w:r>
            <w:r w:rsidR="00012AB7">
              <w:t>№52/11 «О</w:t>
            </w:r>
            <w:r w:rsidRPr="00F56011">
              <w:t>б утверждении плана методической работы.</w:t>
            </w:r>
          </w:p>
          <w:p w:rsidR="00796933" w:rsidRDefault="00796933" w:rsidP="005A217F">
            <w:pPr>
              <w:ind w:right="-19"/>
              <w:jc w:val="both"/>
            </w:pPr>
            <w:r w:rsidRPr="00F56011">
              <w:t>План методическ</w:t>
            </w:r>
            <w:r w:rsidR="00012AB7">
              <w:t>ой работы обеспечивающий сопровождение внедрения</w:t>
            </w:r>
            <w:r w:rsidRPr="00F56011">
              <w:t xml:space="preserve"> ФГОС НОО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Default="00796933" w:rsidP="005A217F">
            <w:pPr>
              <w:ind w:right="-108"/>
              <w:rPr>
                <w:b/>
              </w:rPr>
            </w:pPr>
          </w:p>
        </w:tc>
        <w:tc>
          <w:tcPr>
            <w:tcW w:w="4923" w:type="dxa"/>
          </w:tcPr>
          <w:p w:rsidR="00796933" w:rsidRPr="00227F46" w:rsidRDefault="00796933" w:rsidP="005A217F">
            <w:pPr>
              <w:jc w:val="both"/>
              <w:rPr>
                <w:color w:val="7030A0"/>
              </w:rPr>
            </w:pPr>
            <w:r w:rsidRPr="009478B4">
              <w:t>Образовательное учреждение использует современные формы представления детских результатов, в том числе защиту творческих, проектных и исследовательских работ</w:t>
            </w:r>
            <w:r>
              <w:t>.</w:t>
            </w:r>
          </w:p>
        </w:tc>
        <w:tc>
          <w:tcPr>
            <w:tcW w:w="1610" w:type="dxa"/>
          </w:tcPr>
          <w:p w:rsidR="00796933" w:rsidRPr="00227F46" w:rsidRDefault="00796933" w:rsidP="005A217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713" w:type="dxa"/>
          </w:tcPr>
          <w:p w:rsidR="00796933" w:rsidRPr="00440A5F" w:rsidRDefault="00952759" w:rsidP="005A217F">
            <w:pPr>
              <w:ind w:right="-51"/>
              <w:rPr>
                <w:b/>
              </w:rPr>
            </w:pPr>
            <w:r w:rsidRPr="00440A5F"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Pr="00227F46" w:rsidRDefault="00796933" w:rsidP="005A217F">
            <w:pPr>
              <w:ind w:right="-51"/>
              <w:jc w:val="both"/>
              <w:rPr>
                <w:color w:val="7030A0"/>
              </w:rPr>
            </w:pPr>
          </w:p>
        </w:tc>
      </w:tr>
      <w:tr w:rsidR="00796933" w:rsidRPr="00477125" w:rsidTr="0033233D">
        <w:trPr>
          <w:trHeight w:val="1390"/>
        </w:trPr>
        <w:tc>
          <w:tcPr>
            <w:tcW w:w="2947" w:type="dxa"/>
            <w:vMerge w:val="restart"/>
          </w:tcPr>
          <w:p w:rsidR="00796933" w:rsidRPr="00477125" w:rsidRDefault="00796933" w:rsidP="005A217F">
            <w:pPr>
              <w:ind w:right="-108"/>
            </w:pPr>
            <w:r w:rsidRPr="00477125">
              <w:rPr>
                <w:b/>
              </w:rPr>
              <w:t>Материально-техническое обеспечени</w:t>
            </w:r>
            <w:r>
              <w:rPr>
                <w:b/>
              </w:rPr>
              <w:t>е</w:t>
            </w:r>
            <w:r w:rsidRPr="00477125">
              <w:rPr>
                <w:b/>
              </w:rPr>
              <w:t xml:space="preserve"> введения ФГОС НОО</w:t>
            </w:r>
          </w:p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>
              <w:t>С</w:t>
            </w:r>
            <w:r w:rsidRPr="00477125">
              <w:t>оответствие материально-техническо</w:t>
            </w:r>
            <w:r>
              <w:t>й базы</w:t>
            </w:r>
            <w:r w:rsidRPr="00477125">
              <w:t xml:space="preserve"> </w:t>
            </w:r>
            <w:r>
              <w:t>реализации ООП</w:t>
            </w:r>
            <w:r w:rsidRPr="00477125">
              <w:t xml:space="preserve"> НОО действующим санитарным и противопожарным нормам, нормам охраны труда работников образовательного учреждения</w:t>
            </w:r>
            <w:r>
              <w:t>.</w:t>
            </w:r>
          </w:p>
        </w:tc>
        <w:tc>
          <w:tcPr>
            <w:tcW w:w="1610" w:type="dxa"/>
          </w:tcPr>
          <w:p w:rsidR="00796933" w:rsidRPr="00477125" w:rsidRDefault="000B2A7C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19"/>
              <w:jc w:val="both"/>
            </w:pPr>
            <w:r>
              <w:t>Информация о соответствии, п</w:t>
            </w:r>
            <w:r w:rsidRPr="00477125">
              <w:t xml:space="preserve">лан мероприятий по устранению выявленных </w:t>
            </w:r>
            <w:r>
              <w:t>несоответствий.</w:t>
            </w:r>
          </w:p>
          <w:p w:rsidR="00796933" w:rsidRPr="001B03C1" w:rsidRDefault="00796933" w:rsidP="005A217F">
            <w:pPr>
              <w:ind w:right="-19"/>
              <w:jc w:val="both"/>
              <w:rPr>
                <w:color w:val="339966"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jc w:val="both"/>
            </w:pPr>
            <w:r>
              <w:t>Укомплектованность библиотеки ОУ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  <w:r>
              <w:t>Информация об укомплектованности библиотеки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Default="00796933" w:rsidP="005A217F">
            <w:pPr>
              <w:jc w:val="both"/>
            </w:pPr>
            <w:r>
              <w:t xml:space="preserve">Наличие доступа ОУ к </w:t>
            </w:r>
            <w:r w:rsidRPr="00477125">
              <w:t>электронным образовательным ресур</w:t>
            </w:r>
            <w:r>
              <w:t>сам (ЭОР), размещенным в федеральных и региональных базах данных.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1B03C1" w:rsidRDefault="00796933" w:rsidP="005A217F">
            <w:pPr>
              <w:ind w:right="-19"/>
              <w:jc w:val="both"/>
              <w:rPr>
                <w:color w:val="339966"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 w:rsidRPr="00477125">
              <w:t xml:space="preserve">Обеспечение </w:t>
            </w:r>
            <w:r>
              <w:t xml:space="preserve">контролируемого </w:t>
            </w:r>
            <w:r w:rsidRPr="00477125">
              <w:t xml:space="preserve">доступа </w:t>
            </w:r>
            <w:r>
              <w:t xml:space="preserve">участников образовательного процесса </w:t>
            </w:r>
            <w:r w:rsidRPr="00477125">
              <w:t xml:space="preserve">к </w:t>
            </w:r>
            <w:r>
              <w:t>информационным образовательным ресурсам в сети Интернет.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Наличие библиотеки с обеспечением возможности работы на компьютерах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Обеспечен выход в Интернет с компьютеров, расположенных в библиотеке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Наличие медиатеки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 xml:space="preserve">Наличие </w:t>
            </w:r>
            <w:r>
              <w:t xml:space="preserve">в библиотеке </w:t>
            </w:r>
            <w:r w:rsidRPr="009478B4">
              <w:t>средств сканирования и распечатки бумажных материалов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В начальной школе организованы постоянно действующие площадки для свободного самовыражения учащихся, в том числе театр</w:t>
            </w:r>
            <w:r>
              <w:t xml:space="preserve"> или газета или сайт, радио, телевидение (телеканал).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 w:val="restart"/>
          </w:tcPr>
          <w:p w:rsidR="00796933" w:rsidRPr="00477125" w:rsidRDefault="00796933" w:rsidP="005A217F">
            <w:pPr>
              <w:ind w:right="-108"/>
              <w:rPr>
                <w:b/>
              </w:rPr>
            </w:pPr>
            <w:r>
              <w:rPr>
                <w:b/>
              </w:rPr>
              <w:t>Организационно- и</w:t>
            </w:r>
            <w:r w:rsidRPr="00477125">
              <w:rPr>
                <w:b/>
              </w:rPr>
              <w:t>нформационное обеспечение введения ФГОС</w:t>
            </w:r>
            <w:r>
              <w:rPr>
                <w:b/>
              </w:rPr>
              <w:t xml:space="preserve"> НОО</w:t>
            </w:r>
          </w:p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>
              <w:t xml:space="preserve">Информирование участников образовательного процесса и общественности по ключевым позициям </w:t>
            </w:r>
            <w:r w:rsidRPr="005D7F8C">
              <w:t>введения ФГОС НОО</w:t>
            </w:r>
            <w:r>
              <w:t>.</w:t>
            </w:r>
          </w:p>
        </w:tc>
        <w:tc>
          <w:tcPr>
            <w:tcW w:w="1610" w:type="dxa"/>
          </w:tcPr>
          <w:p w:rsidR="00796933" w:rsidRPr="001842B8" w:rsidRDefault="001842B8" w:rsidP="005A217F">
            <w:pPr>
              <w:jc w:val="center"/>
              <w:rPr>
                <w:b/>
              </w:rPr>
            </w:pPr>
            <w:r w:rsidRPr="001842B8"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5D7F8C" w:rsidRDefault="00796933" w:rsidP="005A217F">
            <w:pPr>
              <w:jc w:val="center"/>
            </w:pPr>
          </w:p>
        </w:tc>
        <w:tc>
          <w:tcPr>
            <w:tcW w:w="3516" w:type="dxa"/>
          </w:tcPr>
          <w:p w:rsidR="00796933" w:rsidRPr="000E4EF1" w:rsidRDefault="00796933" w:rsidP="005A217F">
            <w:pPr>
              <w:ind w:right="-51"/>
              <w:jc w:val="both"/>
            </w:pPr>
            <w:r w:rsidRPr="000E4EF1">
              <w:t>Протоколы ро</w:t>
            </w:r>
            <w:r w:rsidR="001842B8">
              <w:t>дительских собраний</w:t>
            </w:r>
            <w:r w:rsidRPr="000E4EF1">
              <w:t xml:space="preserve">, </w:t>
            </w:r>
            <w:r w:rsidR="001842B8">
              <w:t>протокол заседания</w:t>
            </w:r>
            <w:r w:rsidRPr="000E4EF1">
              <w:t xml:space="preserve"> </w:t>
            </w:r>
            <w:r w:rsidR="001842B8">
              <w:t>Управляющего Совета №1 от 28.09.2010 г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>
            <w:pPr>
              <w:rPr>
                <w:b/>
              </w:rPr>
            </w:pPr>
          </w:p>
        </w:tc>
        <w:tc>
          <w:tcPr>
            <w:tcW w:w="4923" w:type="dxa"/>
          </w:tcPr>
          <w:p w:rsidR="00796933" w:rsidRPr="00F21312" w:rsidRDefault="00796933" w:rsidP="005A217F">
            <w:pPr>
              <w:ind w:right="-92"/>
              <w:jc w:val="both"/>
            </w:pPr>
            <w:r w:rsidRPr="00F21312">
              <w:t xml:space="preserve">Использование информационных ресурсов </w:t>
            </w:r>
            <w:r>
              <w:t>обще</w:t>
            </w:r>
            <w:r w:rsidRPr="00F21312">
              <w:t>образовательного учреждения (сайт, Интернет-страничка и т.д.)</w:t>
            </w:r>
            <w:r>
              <w:t xml:space="preserve"> для обеспечения широкого, постоянного и устойчивого доступа участников образовательного процесса к информации, а также организация диалога по вопросам реализации ООП,</w:t>
            </w:r>
            <w:r w:rsidRPr="007D7F52">
              <w:rPr>
                <w:b/>
              </w:rPr>
              <w:t xml:space="preserve"> </w:t>
            </w:r>
            <w:r w:rsidRPr="00C0077B">
              <w:t xml:space="preserve">программы развития и других стратегических вопросов развития учреждений </w:t>
            </w:r>
          </w:p>
        </w:tc>
        <w:tc>
          <w:tcPr>
            <w:tcW w:w="1610" w:type="dxa"/>
          </w:tcPr>
          <w:p w:rsidR="00796933" w:rsidRPr="00F21312" w:rsidRDefault="00952759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F21312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952759" w:rsidRDefault="00952759" w:rsidP="005A217F">
            <w:pPr>
              <w:ind w:right="-19"/>
              <w:jc w:val="both"/>
            </w:pPr>
            <w:r>
              <w:t xml:space="preserve">Сайт школы: </w:t>
            </w:r>
            <w:r>
              <w:rPr>
                <w:lang w:val="en-US"/>
              </w:rPr>
              <w:t>asosh</w:t>
            </w:r>
            <w:r w:rsidRPr="00952759">
              <w:t>5.3</w:t>
            </w:r>
            <w:r>
              <w:rPr>
                <w:lang w:val="en-US"/>
              </w:rPr>
              <w:t>dn</w:t>
            </w:r>
            <w:r w:rsidR="00796933">
              <w:t>.</w:t>
            </w:r>
            <w:r>
              <w:rPr>
                <w:lang w:val="en-US"/>
              </w:rPr>
              <w:t>ru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>
            <w:pPr>
              <w:rPr>
                <w:b/>
              </w:rPr>
            </w:pPr>
          </w:p>
        </w:tc>
        <w:tc>
          <w:tcPr>
            <w:tcW w:w="4923" w:type="dxa"/>
          </w:tcPr>
          <w:p w:rsidR="00796933" w:rsidRPr="00477125" w:rsidRDefault="00796933" w:rsidP="005A217F">
            <w:pPr>
              <w:ind w:right="-92"/>
              <w:jc w:val="both"/>
            </w:pPr>
            <w:r>
              <w:t>И</w:t>
            </w:r>
            <w:r w:rsidRPr="00477125">
              <w:t>зучени</w:t>
            </w:r>
            <w:r>
              <w:t>е</w:t>
            </w:r>
            <w:r w:rsidRPr="00477125">
              <w:t xml:space="preserve"> мнения родителей (законных представителей обучающихся) по вопросам введения новых стандартов. Проведение </w:t>
            </w:r>
            <w:r>
              <w:t xml:space="preserve">анкетирования на </w:t>
            </w:r>
            <w:r w:rsidRPr="00477125">
              <w:t>родительских собрани</w:t>
            </w:r>
            <w:r>
              <w:t>ях.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952759" w:rsidRDefault="00952759" w:rsidP="005A21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  <w:rPr>
                <w:b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>
            <w:pPr>
              <w:rPr>
                <w:b/>
              </w:rPr>
            </w:pPr>
          </w:p>
        </w:tc>
        <w:tc>
          <w:tcPr>
            <w:tcW w:w="4923" w:type="dxa"/>
          </w:tcPr>
          <w:p w:rsidR="00796933" w:rsidRPr="00AE3A4E" w:rsidRDefault="00796933" w:rsidP="005A217F">
            <w:pPr>
              <w:jc w:val="both"/>
            </w:pPr>
            <w:r w:rsidRPr="00AE3A4E">
              <w:t>Разработка инструментария для изучения образовательных потребностей и интересов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610" w:type="dxa"/>
          </w:tcPr>
          <w:p w:rsidR="00796933" w:rsidRPr="00477125" w:rsidRDefault="00796933" w:rsidP="005A217F"/>
        </w:tc>
        <w:tc>
          <w:tcPr>
            <w:tcW w:w="1713" w:type="dxa"/>
          </w:tcPr>
          <w:p w:rsidR="00796933" w:rsidRPr="00952759" w:rsidRDefault="00952759" w:rsidP="005A21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51"/>
              <w:jc w:val="both"/>
            </w:pPr>
          </w:p>
        </w:tc>
      </w:tr>
      <w:tr w:rsidR="00796933" w:rsidRPr="001B03C1" w:rsidTr="0033233D">
        <w:tc>
          <w:tcPr>
            <w:tcW w:w="2947" w:type="dxa"/>
            <w:vMerge/>
          </w:tcPr>
          <w:p w:rsidR="00796933" w:rsidRPr="00477125" w:rsidRDefault="00796933" w:rsidP="005A217F">
            <w:pPr>
              <w:rPr>
                <w:b/>
              </w:rPr>
            </w:pPr>
          </w:p>
        </w:tc>
        <w:tc>
          <w:tcPr>
            <w:tcW w:w="4923" w:type="dxa"/>
          </w:tcPr>
          <w:p w:rsidR="00796933" w:rsidRPr="00477125" w:rsidRDefault="00796933" w:rsidP="005A217F">
            <w:pPr>
              <w:jc w:val="both"/>
            </w:pPr>
            <w:r w:rsidRPr="00477125">
              <w:t>Проведение анкетирования по изучению образовательных потребностей</w:t>
            </w:r>
            <w:r>
              <w:t>,</w:t>
            </w:r>
            <w:r w:rsidRPr="00477125">
              <w:t xml:space="preserve"> интересов </w:t>
            </w:r>
            <w:r>
              <w:t>об</w:t>
            </w:r>
            <w:r w:rsidRPr="00477125">
              <w:t>уча</w:t>
            </w:r>
            <w:r>
              <w:t>ю</w:t>
            </w:r>
            <w:r w:rsidRPr="00477125">
              <w:t>щихся</w:t>
            </w:r>
            <w:r>
              <w:t xml:space="preserve"> и</w:t>
            </w:r>
            <w:r w:rsidRPr="00477125">
              <w:t xml:space="preserve"> запросов родителей по использованию часов вариативной части </w:t>
            </w:r>
            <w:r w:rsidRPr="00477125">
              <w:lastRenderedPageBreak/>
              <w:t xml:space="preserve">учебного плана. 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952759" w:rsidRDefault="00952759" w:rsidP="005A21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516" w:type="dxa"/>
          </w:tcPr>
          <w:p w:rsidR="00796933" w:rsidRPr="001B03C1" w:rsidRDefault="00796933" w:rsidP="005A217F">
            <w:pPr>
              <w:ind w:right="-19"/>
              <w:jc w:val="both"/>
              <w:rPr>
                <w:color w:val="339966"/>
              </w:rPr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C9252B" w:rsidRDefault="00796933" w:rsidP="005A217F">
            <w:pPr>
              <w:ind w:right="-92"/>
              <w:jc w:val="both"/>
            </w:pPr>
            <w:r w:rsidRPr="00C9252B">
              <w:t>Наличие в Публичном докладе общеобразовательного учреждения раздела, содержащего информацию о ходе введения ФГОС НОО.</w:t>
            </w:r>
          </w:p>
        </w:tc>
        <w:tc>
          <w:tcPr>
            <w:tcW w:w="1610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1842B8" w:rsidRDefault="001842B8" w:rsidP="001842B8">
            <w:pPr>
              <w:ind w:right="-51"/>
              <w:jc w:val="both"/>
            </w:pPr>
            <w:r>
              <w:t>Адрес</w:t>
            </w:r>
            <w:r w:rsidR="00796933">
              <w:t xml:space="preserve"> сайта</w:t>
            </w:r>
            <w:r w:rsidR="0033233D">
              <w:t>:</w:t>
            </w:r>
            <w:r>
              <w:t xml:space="preserve"> </w:t>
            </w:r>
            <w:r>
              <w:rPr>
                <w:lang w:val="en-US"/>
              </w:rPr>
              <w:t>asosh</w:t>
            </w:r>
            <w:r w:rsidRPr="001842B8">
              <w:t>5.3</w:t>
            </w:r>
            <w:r>
              <w:rPr>
                <w:lang w:val="en-US"/>
              </w:rPr>
              <w:t>dn</w:t>
            </w:r>
            <w:r w:rsidRPr="001842B8">
              <w:t>.</w:t>
            </w:r>
            <w:r>
              <w:rPr>
                <w:lang w:val="en-US"/>
              </w:rPr>
              <w:t>ru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ind w:right="-92"/>
              <w:jc w:val="both"/>
            </w:pPr>
            <w:r w:rsidRPr="009478B4">
              <w:t>Классные журналы в начальной школе ведутся в электронной форме</w:t>
            </w:r>
          </w:p>
        </w:tc>
        <w:tc>
          <w:tcPr>
            <w:tcW w:w="1610" w:type="dxa"/>
          </w:tcPr>
          <w:p w:rsidR="00796933" w:rsidRPr="001842B8" w:rsidRDefault="001842B8" w:rsidP="005A21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1842B8" w:rsidRDefault="001842B8" w:rsidP="005A217F">
            <w:pPr>
              <w:ind w:right="-51"/>
              <w:jc w:val="both"/>
            </w:pPr>
            <w:r>
              <w:t>Приказ №55 от 14.09.2010 «О</w:t>
            </w:r>
            <w:r w:rsidR="00440A5F">
              <w:t>б утверждении регламента использования системы «Сетевая школа.</w:t>
            </w:r>
            <w:r w:rsidR="0033233D">
              <w:t xml:space="preserve"> Образование»</w:t>
            </w:r>
            <w:r>
              <w:t xml:space="preserve"> </w:t>
            </w:r>
            <w:r w:rsidR="00440A5F">
              <w:t xml:space="preserve"> </w:t>
            </w: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ind w:right="-92"/>
              <w:jc w:val="both"/>
            </w:pPr>
            <w:r w:rsidRPr="009478B4">
              <w:t>Ведение дневников в начальной школе осуществляется в электронной школе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ind w:right="-92"/>
              <w:jc w:val="both"/>
            </w:pPr>
            <w:r w:rsidRPr="009478B4">
              <w:t>Используется собственный сайт или другие Интернет-ресурсы для публикации и размещения детских образовательных продуктов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1842B8" w:rsidP="005A21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6" w:type="dxa"/>
          </w:tcPr>
          <w:p w:rsidR="00796933" w:rsidRDefault="00796933" w:rsidP="005A217F">
            <w:pPr>
              <w:ind w:right="-51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Итого:</w:t>
            </w:r>
          </w:p>
        </w:tc>
        <w:tc>
          <w:tcPr>
            <w:tcW w:w="1610" w:type="dxa"/>
          </w:tcPr>
          <w:p w:rsidR="00796933" w:rsidRPr="00477125" w:rsidRDefault="0033233D" w:rsidP="005A217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796933" w:rsidP="005A217F">
            <w:pPr>
              <w:ind w:right="-19"/>
              <w:jc w:val="both"/>
            </w:pPr>
          </w:p>
        </w:tc>
      </w:tr>
      <w:tr w:rsidR="00796933" w:rsidRPr="00477125" w:rsidTr="0033233D">
        <w:tc>
          <w:tcPr>
            <w:tcW w:w="2947" w:type="dxa"/>
            <w:vMerge/>
          </w:tcPr>
          <w:p w:rsidR="00796933" w:rsidRPr="00477125" w:rsidRDefault="00796933" w:rsidP="005A217F"/>
        </w:tc>
        <w:tc>
          <w:tcPr>
            <w:tcW w:w="4923" w:type="dxa"/>
          </w:tcPr>
          <w:p w:rsidR="00796933" w:rsidRPr="009478B4" w:rsidRDefault="00796933" w:rsidP="005A217F">
            <w:pPr>
              <w:jc w:val="both"/>
            </w:pPr>
            <w:r w:rsidRPr="009478B4">
              <w:t>Уровень готовности:</w:t>
            </w:r>
          </w:p>
        </w:tc>
        <w:tc>
          <w:tcPr>
            <w:tcW w:w="1610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796933" w:rsidRPr="00477125" w:rsidRDefault="00796933" w:rsidP="005A217F">
            <w:pPr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796933" w:rsidRPr="00477125" w:rsidRDefault="001842B8" w:rsidP="005A217F">
            <w:pPr>
              <w:ind w:right="-19"/>
              <w:jc w:val="both"/>
              <w:rPr>
                <w:b/>
              </w:rPr>
            </w:pPr>
            <w:r>
              <w:rPr>
                <w:b/>
              </w:rPr>
              <w:t>средний</w:t>
            </w:r>
          </w:p>
        </w:tc>
      </w:tr>
    </w:tbl>
    <w:p w:rsidR="00796933" w:rsidRPr="004F2A70" w:rsidRDefault="00796933" w:rsidP="007969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самоанализа и и</w:t>
      </w:r>
      <w:r w:rsidRPr="00884DE2">
        <w:rPr>
          <w:b/>
          <w:sz w:val="28"/>
          <w:szCs w:val="28"/>
        </w:rPr>
        <w:t>нтерпретация полученных результатов.</w:t>
      </w:r>
    </w:p>
    <w:p w:rsidR="00796933" w:rsidRPr="004F2A70" w:rsidRDefault="00796933" w:rsidP="00796933">
      <w:pPr>
        <w:ind w:firstLine="720"/>
        <w:jc w:val="both"/>
        <w:rPr>
          <w:b/>
          <w:sz w:val="28"/>
          <w:szCs w:val="28"/>
        </w:rPr>
      </w:pPr>
    </w:p>
    <w:p w:rsidR="00796933" w:rsidRPr="004F0B15" w:rsidRDefault="00796933" w:rsidP="00796933">
      <w:pPr>
        <w:ind w:firstLine="720"/>
        <w:jc w:val="both"/>
        <w:rPr>
          <w:sz w:val="28"/>
          <w:szCs w:val="28"/>
        </w:rPr>
      </w:pPr>
      <w:r w:rsidRPr="004F0B15"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t xml:space="preserve">уровня </w:t>
      </w:r>
      <w:r w:rsidRPr="004F0B15">
        <w:rPr>
          <w:sz w:val="28"/>
          <w:szCs w:val="28"/>
        </w:rPr>
        <w:t xml:space="preserve">готовности общеобразовательного учреждения к введению федерального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 xml:space="preserve">рабочая группа, созданная в ОУ, проводит самооценку. В ходе ее проведения изучаются документы, проводится их экспертиза, определяются проблемы и трудности. В зависимости от полученного результата об уровне готовности (смотри таблицу) каждое образовательное учреждение вносит изменения (дополнения) в план-график подготовки к введению ФГОС. </w:t>
      </w:r>
    </w:p>
    <w:p w:rsidR="00796933" w:rsidRPr="00D522EC" w:rsidRDefault="00796933" w:rsidP="00796933">
      <w:pPr>
        <w:rPr>
          <w:sz w:val="28"/>
          <w:szCs w:val="28"/>
        </w:rPr>
      </w:pPr>
    </w:p>
    <w:tbl>
      <w:tblPr>
        <w:tblW w:w="3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</w:tblGrid>
      <w:tr w:rsidR="00796933" w:rsidRPr="00272690" w:rsidTr="005A217F">
        <w:trPr>
          <w:trHeight w:hRule="exact" w:val="851"/>
        </w:trPr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  <w:rPr>
                <w:b/>
              </w:rPr>
            </w:pPr>
            <w:r w:rsidRPr="00272690">
              <w:rPr>
                <w:b/>
              </w:rPr>
              <w:t>Количество баллов</w:t>
            </w:r>
          </w:p>
        </w:tc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12"/>
              <w:jc w:val="center"/>
              <w:rPr>
                <w:b/>
              </w:rPr>
            </w:pPr>
            <w:r w:rsidRPr="00272690">
              <w:rPr>
                <w:b/>
              </w:rPr>
              <w:t>Уровни готовности</w:t>
            </w:r>
          </w:p>
        </w:tc>
      </w:tr>
      <w:tr w:rsidR="00796933" w:rsidRPr="00272690" w:rsidTr="005A217F">
        <w:trPr>
          <w:trHeight w:hRule="exact" w:val="397"/>
        </w:trPr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>
              <w:t>10-30</w:t>
            </w:r>
          </w:p>
        </w:tc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 w:rsidRPr="00272690">
              <w:t>Низкий</w:t>
            </w:r>
          </w:p>
        </w:tc>
      </w:tr>
      <w:tr w:rsidR="00796933" w:rsidRPr="00272690" w:rsidTr="005A217F">
        <w:trPr>
          <w:trHeight w:hRule="exact" w:val="397"/>
        </w:trPr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>
              <w:t>31</w:t>
            </w:r>
            <w:r w:rsidRPr="00272690">
              <w:t>-</w:t>
            </w:r>
            <w:r>
              <w:t>40</w:t>
            </w:r>
          </w:p>
        </w:tc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 w:rsidRPr="00272690">
              <w:t>Средний</w:t>
            </w:r>
          </w:p>
        </w:tc>
      </w:tr>
      <w:tr w:rsidR="00796933" w:rsidRPr="00272690" w:rsidTr="005A217F">
        <w:trPr>
          <w:trHeight w:hRule="exact" w:val="397"/>
        </w:trPr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>
              <w:t>41</w:t>
            </w:r>
            <w:r w:rsidRPr="00272690">
              <w:t>-</w:t>
            </w:r>
            <w:r>
              <w:t>54</w:t>
            </w:r>
          </w:p>
        </w:tc>
        <w:tc>
          <w:tcPr>
            <w:tcW w:w="4928" w:type="dxa"/>
            <w:vAlign w:val="center"/>
          </w:tcPr>
          <w:p w:rsidR="00796933" w:rsidRPr="00272690" w:rsidRDefault="00796933" w:rsidP="005A217F">
            <w:pPr>
              <w:ind w:right="-24"/>
              <w:jc w:val="center"/>
            </w:pPr>
            <w:r w:rsidRPr="00272690">
              <w:t>Высокий</w:t>
            </w:r>
          </w:p>
        </w:tc>
      </w:tr>
    </w:tbl>
    <w:p w:rsidR="00FF4B81" w:rsidRDefault="00FF4B81"/>
    <w:sectPr w:rsidR="00FF4B81" w:rsidSect="00A77F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65" w:rsidRDefault="00071565" w:rsidP="00796933">
      <w:r>
        <w:separator/>
      </w:r>
    </w:p>
  </w:endnote>
  <w:endnote w:type="continuationSeparator" w:id="1">
    <w:p w:rsidR="00071565" w:rsidRDefault="00071565" w:rsidP="0079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65" w:rsidRDefault="00071565" w:rsidP="00796933">
      <w:r>
        <w:separator/>
      </w:r>
    </w:p>
  </w:footnote>
  <w:footnote w:type="continuationSeparator" w:id="1">
    <w:p w:rsidR="00071565" w:rsidRDefault="00071565" w:rsidP="00796933">
      <w:r>
        <w:continuationSeparator/>
      </w:r>
    </w:p>
  </w:footnote>
  <w:footnote w:id="2">
    <w:p w:rsidR="00796933" w:rsidRDefault="00796933" w:rsidP="00796933">
      <w:pPr>
        <w:jc w:val="both"/>
      </w:pPr>
      <w:r w:rsidRPr="003F3975">
        <w:rPr>
          <w:rStyle w:val="a5"/>
        </w:rPr>
        <w:footnoteRef/>
      </w:r>
      <w:r w:rsidRPr="003F3975">
        <w:t xml:space="preserve"> Примечание:1 балл – наличие показателя подтверждается необходимыми документами; 0 баллов – показатель </w:t>
      </w:r>
      <w:r>
        <w:t>отсутствует или не подтвержден.</w:t>
      </w:r>
    </w:p>
  </w:footnote>
  <w:footnote w:id="3">
    <w:p w:rsidR="00796933" w:rsidRDefault="00796933" w:rsidP="00796933">
      <w:pPr>
        <w:pStyle w:val="a3"/>
        <w:jc w:val="both"/>
      </w:pPr>
      <w:r>
        <w:rPr>
          <w:rStyle w:val="a5"/>
        </w:rPr>
        <w:footnoteRef/>
      </w:r>
      <w:r>
        <w:t xml:space="preserve"> В пунктах приказа «Об утверждении образовательной программы» прописываются все структурные элементы ОП, за исключением учебного плана, являющегося финансовым документом.</w:t>
      </w:r>
    </w:p>
  </w:footnote>
  <w:footnote w:id="4">
    <w:p w:rsidR="00796933" w:rsidRDefault="00796933" w:rsidP="00796933">
      <w:pPr>
        <w:pStyle w:val="a3"/>
        <w:jc w:val="both"/>
      </w:pPr>
      <w:r>
        <w:rPr>
          <w:rStyle w:val="a5"/>
        </w:rPr>
        <w:footnoteRef/>
      </w:r>
      <w:r>
        <w:t xml:space="preserve"> Р</w:t>
      </w:r>
      <w:r w:rsidRPr="00523B10">
        <w:t>азрабатывается при организации обучения и воспитания в образовательном учреждении детей с ограниченными возможностями здоровья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61E41"/>
    <w:multiLevelType w:val="hybridMultilevel"/>
    <w:tmpl w:val="A7FC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933"/>
    <w:rsid w:val="00012AB7"/>
    <w:rsid w:val="00071565"/>
    <w:rsid w:val="00072232"/>
    <w:rsid w:val="000B2A7C"/>
    <w:rsid w:val="00107179"/>
    <w:rsid w:val="001842B8"/>
    <w:rsid w:val="00244DA9"/>
    <w:rsid w:val="0033233D"/>
    <w:rsid w:val="00440A5F"/>
    <w:rsid w:val="005A2CE4"/>
    <w:rsid w:val="005A4816"/>
    <w:rsid w:val="00796933"/>
    <w:rsid w:val="007E1B2F"/>
    <w:rsid w:val="008B0E0E"/>
    <w:rsid w:val="008E08DD"/>
    <w:rsid w:val="00952759"/>
    <w:rsid w:val="00A535E3"/>
    <w:rsid w:val="00AA147A"/>
    <w:rsid w:val="00BE676E"/>
    <w:rsid w:val="00E3330A"/>
    <w:rsid w:val="00F6358B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693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96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969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71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</dc:creator>
  <cp:keywords/>
  <dc:description/>
  <cp:lastModifiedBy>metkab</cp:lastModifiedBy>
  <cp:revision>8</cp:revision>
  <cp:lastPrinted>2011-04-09T03:47:00Z</cp:lastPrinted>
  <dcterms:created xsi:type="dcterms:W3CDTF">2011-04-06T08:19:00Z</dcterms:created>
  <dcterms:modified xsi:type="dcterms:W3CDTF">2011-04-09T03:49:00Z</dcterms:modified>
</cp:coreProperties>
</file>