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046"/>
        <w:gridCol w:w="5742"/>
      </w:tblGrid>
      <w:tr w:rsidR="00A5303C" w:rsidTr="0032484D">
        <w:tc>
          <w:tcPr>
            <w:tcW w:w="8046" w:type="dxa"/>
          </w:tcPr>
          <w:p w:rsidR="00A5303C" w:rsidRDefault="00A5303C" w:rsidP="0032484D"/>
        </w:tc>
        <w:tc>
          <w:tcPr>
            <w:tcW w:w="5742" w:type="dxa"/>
          </w:tcPr>
          <w:p w:rsidR="00A5303C" w:rsidRDefault="00A5303C" w:rsidP="0032484D">
            <w:r>
              <w:t>ПРИЛОЖЕНИЕ</w:t>
            </w:r>
          </w:p>
          <w:p w:rsidR="00A5303C" w:rsidRDefault="00A5303C" w:rsidP="0032484D">
            <w:r>
              <w:t>к приказу МБОУ АСОШ №5</w:t>
            </w:r>
            <w:r w:rsidR="00394621">
              <w:t xml:space="preserve"> </w:t>
            </w:r>
            <w:r>
              <w:t xml:space="preserve">от   августа 2012г.  № </w:t>
            </w:r>
          </w:p>
        </w:tc>
      </w:tr>
    </w:tbl>
    <w:p w:rsidR="00A5303C" w:rsidRDefault="00A5303C" w:rsidP="00A5303C">
      <w:pPr>
        <w:jc w:val="center"/>
      </w:pPr>
    </w:p>
    <w:p w:rsidR="00A5303C" w:rsidRDefault="00A5303C" w:rsidP="00A5303C">
      <w:pPr>
        <w:jc w:val="center"/>
        <w:rPr>
          <w:b/>
        </w:rPr>
      </w:pPr>
      <w:r w:rsidRPr="00C03AE6">
        <w:rPr>
          <w:b/>
        </w:rPr>
        <w:t>ПЛАН</w:t>
      </w:r>
    </w:p>
    <w:p w:rsidR="00A5303C" w:rsidRDefault="00A5303C" w:rsidP="00A5303C">
      <w:pPr>
        <w:jc w:val="center"/>
        <w:rPr>
          <w:b/>
        </w:rPr>
      </w:pPr>
      <w:r>
        <w:rPr>
          <w:b/>
        </w:rPr>
        <w:t>Внедрения внутриучрежденческого контроля МБОУ АСОШ №5</w:t>
      </w:r>
    </w:p>
    <w:p w:rsidR="00A5303C" w:rsidRDefault="00A5303C" w:rsidP="00A5303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37"/>
        <w:gridCol w:w="1984"/>
        <w:gridCol w:w="1985"/>
        <w:gridCol w:w="3827"/>
      </w:tblGrid>
      <w:tr w:rsidR="00A5303C" w:rsidRPr="00E83590" w:rsidTr="00A5303C">
        <w:tc>
          <w:tcPr>
            <w:tcW w:w="534" w:type="dxa"/>
          </w:tcPr>
          <w:p w:rsidR="00A5303C" w:rsidRPr="00E83590" w:rsidRDefault="00A5303C" w:rsidP="0032484D">
            <w:pPr>
              <w:jc w:val="center"/>
              <w:rPr>
                <w:b/>
              </w:rPr>
            </w:pPr>
            <w:r w:rsidRPr="00E83590">
              <w:rPr>
                <w:b/>
              </w:rPr>
              <w:t xml:space="preserve">№ </w:t>
            </w:r>
            <w:proofErr w:type="spellStart"/>
            <w:proofErr w:type="gramStart"/>
            <w:r w:rsidRPr="00E83590">
              <w:rPr>
                <w:b/>
              </w:rPr>
              <w:t>п</w:t>
            </w:r>
            <w:proofErr w:type="spellEnd"/>
            <w:proofErr w:type="gramEnd"/>
            <w:r w:rsidRPr="00E83590">
              <w:rPr>
                <w:b/>
              </w:rPr>
              <w:t>/</w:t>
            </w:r>
            <w:proofErr w:type="spellStart"/>
            <w:r w:rsidRPr="00E83590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</w:tcPr>
          <w:p w:rsidR="00A5303C" w:rsidRPr="00E83590" w:rsidRDefault="00A5303C" w:rsidP="0032484D">
            <w:pPr>
              <w:jc w:val="center"/>
              <w:rPr>
                <w:b/>
              </w:rPr>
            </w:pPr>
            <w:r w:rsidRPr="00E83590">
              <w:rPr>
                <w:b/>
              </w:rPr>
              <w:t>Мероприятия</w:t>
            </w:r>
          </w:p>
        </w:tc>
        <w:tc>
          <w:tcPr>
            <w:tcW w:w="1984" w:type="dxa"/>
          </w:tcPr>
          <w:p w:rsidR="00A5303C" w:rsidRPr="00E83590" w:rsidRDefault="00A5303C" w:rsidP="0032484D">
            <w:pPr>
              <w:jc w:val="center"/>
              <w:rPr>
                <w:b/>
              </w:rPr>
            </w:pPr>
            <w:r w:rsidRPr="00E83590">
              <w:rPr>
                <w:b/>
              </w:rPr>
              <w:t>Сроки</w:t>
            </w:r>
          </w:p>
        </w:tc>
        <w:tc>
          <w:tcPr>
            <w:tcW w:w="1985" w:type="dxa"/>
          </w:tcPr>
          <w:p w:rsidR="00A5303C" w:rsidRPr="00E83590" w:rsidRDefault="00A5303C" w:rsidP="0032484D">
            <w:pPr>
              <w:jc w:val="center"/>
              <w:rPr>
                <w:b/>
              </w:rPr>
            </w:pPr>
            <w:r w:rsidRPr="00E83590">
              <w:rPr>
                <w:b/>
              </w:rPr>
              <w:t>Ответственные</w:t>
            </w:r>
          </w:p>
        </w:tc>
        <w:tc>
          <w:tcPr>
            <w:tcW w:w="3827" w:type="dxa"/>
          </w:tcPr>
          <w:p w:rsidR="00A5303C" w:rsidRPr="00E83590" w:rsidRDefault="00A5303C" w:rsidP="0032484D">
            <w:pPr>
              <w:jc w:val="center"/>
              <w:rPr>
                <w:b/>
              </w:rPr>
            </w:pPr>
            <w:r w:rsidRPr="00E83590">
              <w:rPr>
                <w:b/>
              </w:rPr>
              <w:t>Результат</w:t>
            </w:r>
          </w:p>
          <w:p w:rsidR="00A5303C" w:rsidRPr="00E83590" w:rsidRDefault="00A5303C" w:rsidP="0032484D">
            <w:pPr>
              <w:jc w:val="center"/>
              <w:rPr>
                <w:b/>
              </w:rPr>
            </w:pPr>
            <w:r w:rsidRPr="00E83590">
              <w:rPr>
                <w:b/>
              </w:rPr>
              <w:t>(документ)</w:t>
            </w:r>
          </w:p>
        </w:tc>
      </w:tr>
      <w:tr w:rsidR="00A5303C" w:rsidRPr="00E83590" w:rsidTr="00A5303C">
        <w:tc>
          <w:tcPr>
            <w:tcW w:w="534" w:type="dxa"/>
          </w:tcPr>
          <w:p w:rsidR="00A5303C" w:rsidRPr="00C03AE6" w:rsidRDefault="00A5303C" w:rsidP="0032484D">
            <w:pPr>
              <w:jc w:val="center"/>
            </w:pPr>
            <w:r>
              <w:t xml:space="preserve">1. </w:t>
            </w:r>
          </w:p>
        </w:tc>
        <w:tc>
          <w:tcPr>
            <w:tcW w:w="6237" w:type="dxa"/>
          </w:tcPr>
          <w:p w:rsidR="00A5303C" w:rsidRPr="00C03AE6" w:rsidRDefault="00A5303C" w:rsidP="0032484D">
            <w:r w:rsidRPr="00C03AE6">
              <w:t>Подготовка</w:t>
            </w:r>
            <w:r>
              <w:t xml:space="preserve"> приказа по утверждению Положения о внутриучрежденческом контроле и плана мероприятий по его внедрению</w:t>
            </w:r>
          </w:p>
        </w:tc>
        <w:tc>
          <w:tcPr>
            <w:tcW w:w="1984" w:type="dxa"/>
          </w:tcPr>
          <w:p w:rsidR="00A5303C" w:rsidRPr="00AB2BE4" w:rsidRDefault="00A5303C" w:rsidP="0032484D">
            <w:r w:rsidRPr="00AB2BE4">
              <w:t>14</w:t>
            </w:r>
            <w:r>
              <w:t>.08.2012</w:t>
            </w:r>
          </w:p>
        </w:tc>
        <w:tc>
          <w:tcPr>
            <w:tcW w:w="1985" w:type="dxa"/>
          </w:tcPr>
          <w:p w:rsidR="00A5303C" w:rsidRPr="00AB2BE4" w:rsidRDefault="00A5303C" w:rsidP="0032484D">
            <w:r>
              <w:t>Администрация</w:t>
            </w:r>
          </w:p>
        </w:tc>
        <w:tc>
          <w:tcPr>
            <w:tcW w:w="3827" w:type="dxa"/>
          </w:tcPr>
          <w:p w:rsidR="00A5303C" w:rsidRPr="00AB2BE4" w:rsidRDefault="00A5303C" w:rsidP="0032484D">
            <w:r>
              <w:t>Приказ об утверждении положения</w:t>
            </w:r>
          </w:p>
        </w:tc>
      </w:tr>
      <w:tr w:rsidR="00A5303C" w:rsidRPr="00E83590" w:rsidTr="00A5303C">
        <w:tc>
          <w:tcPr>
            <w:tcW w:w="534" w:type="dxa"/>
          </w:tcPr>
          <w:p w:rsidR="00A5303C" w:rsidRPr="00E81FBB" w:rsidRDefault="00A5303C" w:rsidP="0032484D">
            <w:pPr>
              <w:jc w:val="center"/>
            </w:pPr>
            <w:r w:rsidRPr="00E81FBB">
              <w:t>2</w:t>
            </w:r>
            <w:r>
              <w:t>.</w:t>
            </w:r>
          </w:p>
        </w:tc>
        <w:tc>
          <w:tcPr>
            <w:tcW w:w="6237" w:type="dxa"/>
          </w:tcPr>
          <w:p w:rsidR="00A5303C" w:rsidRPr="00C03AE6" w:rsidRDefault="00A5303C" w:rsidP="0032484D">
            <w:r>
              <w:t>Внесение изменений в устав в части компетенций учредителя по контролю</w:t>
            </w:r>
          </w:p>
        </w:tc>
        <w:tc>
          <w:tcPr>
            <w:tcW w:w="1984" w:type="dxa"/>
          </w:tcPr>
          <w:p w:rsidR="00A5303C" w:rsidRPr="00AB2BE4" w:rsidRDefault="00A5303C" w:rsidP="0032484D">
            <w:r>
              <w:t>01.12.2012</w:t>
            </w:r>
          </w:p>
        </w:tc>
        <w:tc>
          <w:tcPr>
            <w:tcW w:w="1985" w:type="dxa"/>
          </w:tcPr>
          <w:p w:rsidR="00A5303C" w:rsidRPr="00AB2BE4" w:rsidRDefault="00A5303C" w:rsidP="0032484D">
            <w:r>
              <w:t>Администрация</w:t>
            </w:r>
          </w:p>
        </w:tc>
        <w:tc>
          <w:tcPr>
            <w:tcW w:w="3827" w:type="dxa"/>
          </w:tcPr>
          <w:p w:rsidR="00A5303C" w:rsidRPr="00AB2BE4" w:rsidRDefault="00A5303C" w:rsidP="0032484D">
            <w:r>
              <w:t>Изменения в устав ОУ</w:t>
            </w:r>
          </w:p>
        </w:tc>
      </w:tr>
      <w:tr w:rsidR="00A5303C" w:rsidRPr="00E83590" w:rsidTr="00A5303C">
        <w:tc>
          <w:tcPr>
            <w:tcW w:w="534" w:type="dxa"/>
          </w:tcPr>
          <w:p w:rsidR="00A5303C" w:rsidRPr="00E81FBB" w:rsidRDefault="00A5303C" w:rsidP="0032484D">
            <w:pPr>
              <w:jc w:val="center"/>
            </w:pPr>
            <w:r w:rsidRPr="00E81FBB">
              <w:t>3</w:t>
            </w:r>
            <w:r>
              <w:t>.</w:t>
            </w:r>
          </w:p>
        </w:tc>
        <w:tc>
          <w:tcPr>
            <w:tcW w:w="6237" w:type="dxa"/>
          </w:tcPr>
          <w:p w:rsidR="00A5303C" w:rsidRPr="00C03AE6" w:rsidRDefault="00A5303C" w:rsidP="0032484D">
            <w:r>
              <w:t>Принятие положения о внутриучрежденческом контроле, обсуждение его на педагогическом совете</w:t>
            </w:r>
          </w:p>
        </w:tc>
        <w:tc>
          <w:tcPr>
            <w:tcW w:w="1984" w:type="dxa"/>
          </w:tcPr>
          <w:p w:rsidR="00A5303C" w:rsidRPr="00AB2BE4" w:rsidRDefault="00E3023C" w:rsidP="0032484D">
            <w:r>
              <w:t>31</w:t>
            </w:r>
            <w:r w:rsidR="00A5303C">
              <w:t>.08.2012</w:t>
            </w:r>
          </w:p>
        </w:tc>
        <w:tc>
          <w:tcPr>
            <w:tcW w:w="1985" w:type="dxa"/>
          </w:tcPr>
          <w:p w:rsidR="00A5303C" w:rsidRPr="00AB2BE4" w:rsidRDefault="00A5303C" w:rsidP="0032484D">
            <w:r>
              <w:t>Администрация</w:t>
            </w:r>
          </w:p>
        </w:tc>
        <w:tc>
          <w:tcPr>
            <w:tcW w:w="3827" w:type="dxa"/>
          </w:tcPr>
          <w:p w:rsidR="00A5303C" w:rsidRDefault="00A5303C" w:rsidP="0032484D">
            <w:r>
              <w:t xml:space="preserve">Локальный акт о </w:t>
            </w:r>
          </w:p>
          <w:p w:rsidR="00A5303C" w:rsidRPr="00AB2BE4" w:rsidRDefault="00A5303C" w:rsidP="0032484D">
            <w:r>
              <w:t xml:space="preserve">внутриучрежденческом </w:t>
            </w:r>
            <w:proofErr w:type="gramStart"/>
            <w:r>
              <w:t>контроле</w:t>
            </w:r>
            <w:proofErr w:type="gramEnd"/>
            <w:r>
              <w:t>, протокол педсовета</w:t>
            </w:r>
          </w:p>
        </w:tc>
      </w:tr>
      <w:tr w:rsidR="00A5303C" w:rsidRPr="00E83590" w:rsidTr="00A5303C">
        <w:tc>
          <w:tcPr>
            <w:tcW w:w="534" w:type="dxa"/>
          </w:tcPr>
          <w:p w:rsidR="00A5303C" w:rsidRPr="00E81FBB" w:rsidRDefault="00A5303C" w:rsidP="0032484D">
            <w:pPr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A5303C" w:rsidRPr="00C03AE6" w:rsidRDefault="00A5303C" w:rsidP="0032484D">
            <w:r>
              <w:t xml:space="preserve">Разработка и утверждение плана </w:t>
            </w:r>
            <w:proofErr w:type="spellStart"/>
            <w:proofErr w:type="gramStart"/>
            <w:r>
              <w:t>внутриучреж-денческого</w:t>
            </w:r>
            <w:proofErr w:type="spellEnd"/>
            <w:proofErr w:type="gramEnd"/>
            <w:r>
              <w:t xml:space="preserve"> контроля администрациями МБОУ на учебный год, обсуждение его на педагогическом совете</w:t>
            </w:r>
          </w:p>
        </w:tc>
        <w:tc>
          <w:tcPr>
            <w:tcW w:w="1984" w:type="dxa"/>
          </w:tcPr>
          <w:p w:rsidR="00A5303C" w:rsidRPr="00AB2BE4" w:rsidRDefault="00E3023C" w:rsidP="0032484D">
            <w:r>
              <w:t>31</w:t>
            </w:r>
            <w:r w:rsidR="00A5303C">
              <w:t>.08.2012</w:t>
            </w:r>
          </w:p>
        </w:tc>
        <w:tc>
          <w:tcPr>
            <w:tcW w:w="1985" w:type="dxa"/>
          </w:tcPr>
          <w:p w:rsidR="00A5303C" w:rsidRPr="00AB2BE4" w:rsidRDefault="00A5303C" w:rsidP="0032484D">
            <w:r>
              <w:t>Администрация, рабочая группа</w:t>
            </w:r>
          </w:p>
        </w:tc>
        <w:tc>
          <w:tcPr>
            <w:tcW w:w="3827" w:type="dxa"/>
          </w:tcPr>
          <w:p w:rsidR="00A5303C" w:rsidRDefault="00A5303C" w:rsidP="0032484D">
            <w:r>
              <w:t xml:space="preserve">План  </w:t>
            </w:r>
          </w:p>
          <w:p w:rsidR="00A5303C" w:rsidRPr="00AB2BE4" w:rsidRDefault="00A5303C" w:rsidP="0032484D">
            <w:proofErr w:type="spellStart"/>
            <w:r>
              <w:t>внутриучрежденческогоконтроля</w:t>
            </w:r>
            <w:proofErr w:type="spellEnd"/>
            <w:r>
              <w:t>, протокол педсовета</w:t>
            </w:r>
          </w:p>
        </w:tc>
      </w:tr>
      <w:tr w:rsidR="00A5303C" w:rsidRPr="00E83590" w:rsidTr="00A5303C">
        <w:tc>
          <w:tcPr>
            <w:tcW w:w="534" w:type="dxa"/>
          </w:tcPr>
          <w:p w:rsidR="00A5303C" w:rsidRPr="00E81FBB" w:rsidRDefault="00A5303C" w:rsidP="0032484D">
            <w:pPr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A5303C" w:rsidRPr="00C03AE6" w:rsidRDefault="00A5303C" w:rsidP="0032484D">
            <w:r>
              <w:t xml:space="preserve">Организация семинара – совещания для педагогов по вопросам организации и проведения внутриучрежденческого контроля </w:t>
            </w:r>
          </w:p>
        </w:tc>
        <w:tc>
          <w:tcPr>
            <w:tcW w:w="1984" w:type="dxa"/>
          </w:tcPr>
          <w:p w:rsidR="00A5303C" w:rsidRPr="00AB2BE4" w:rsidRDefault="00A5303C" w:rsidP="0032484D">
            <w:r>
              <w:t>сентябрь 2012</w:t>
            </w:r>
          </w:p>
        </w:tc>
        <w:tc>
          <w:tcPr>
            <w:tcW w:w="1985" w:type="dxa"/>
          </w:tcPr>
          <w:p w:rsidR="00A5303C" w:rsidRPr="00AB2BE4" w:rsidRDefault="00A5303C" w:rsidP="0032484D">
            <w:r>
              <w:t xml:space="preserve">Администрация </w:t>
            </w:r>
          </w:p>
        </w:tc>
        <w:tc>
          <w:tcPr>
            <w:tcW w:w="3827" w:type="dxa"/>
          </w:tcPr>
          <w:p w:rsidR="00A5303C" w:rsidRPr="00AB2BE4" w:rsidRDefault="00A5303C" w:rsidP="0032484D">
            <w:r>
              <w:t>Материалы семинара-совещания</w:t>
            </w:r>
          </w:p>
        </w:tc>
      </w:tr>
      <w:tr w:rsidR="00A5303C" w:rsidRPr="00E83590" w:rsidTr="00A5303C">
        <w:tc>
          <w:tcPr>
            <w:tcW w:w="534" w:type="dxa"/>
          </w:tcPr>
          <w:p w:rsidR="00A5303C" w:rsidRPr="00F40D90" w:rsidRDefault="00A5303C" w:rsidP="0032484D">
            <w:pPr>
              <w:jc w:val="center"/>
            </w:pPr>
            <w:r w:rsidRPr="00F40D90">
              <w:t>6.</w:t>
            </w:r>
          </w:p>
        </w:tc>
        <w:tc>
          <w:tcPr>
            <w:tcW w:w="6237" w:type="dxa"/>
          </w:tcPr>
          <w:p w:rsidR="00A5303C" w:rsidRPr="00C03AE6" w:rsidRDefault="00A5303C" w:rsidP="0032484D">
            <w:r>
              <w:t>Организация и проведение контрольных мероприятий согласно плану внутриучрежденческого контроля</w:t>
            </w:r>
          </w:p>
        </w:tc>
        <w:tc>
          <w:tcPr>
            <w:tcW w:w="1984" w:type="dxa"/>
          </w:tcPr>
          <w:p w:rsidR="00A5303C" w:rsidRPr="00AB2BE4" w:rsidRDefault="00A5303C" w:rsidP="0032484D">
            <w:r>
              <w:t>Август 2012-июнь 2013</w:t>
            </w:r>
          </w:p>
        </w:tc>
        <w:tc>
          <w:tcPr>
            <w:tcW w:w="1985" w:type="dxa"/>
          </w:tcPr>
          <w:p w:rsidR="00A5303C" w:rsidRPr="00AB2BE4" w:rsidRDefault="00A5303C" w:rsidP="0032484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иректора, рук. ШМО, педагоги</w:t>
            </w:r>
          </w:p>
        </w:tc>
        <w:tc>
          <w:tcPr>
            <w:tcW w:w="3827" w:type="dxa"/>
          </w:tcPr>
          <w:p w:rsidR="00A5303C" w:rsidRPr="00AB2BE4" w:rsidRDefault="00A5303C" w:rsidP="0032484D">
            <w:r>
              <w:t>Акты проверок</w:t>
            </w:r>
          </w:p>
        </w:tc>
      </w:tr>
      <w:tr w:rsidR="00A5303C" w:rsidRPr="00E83590" w:rsidTr="00A5303C">
        <w:tc>
          <w:tcPr>
            <w:tcW w:w="534" w:type="dxa"/>
          </w:tcPr>
          <w:p w:rsidR="00A5303C" w:rsidRPr="00F40D90" w:rsidRDefault="00A5303C" w:rsidP="0032484D">
            <w:pPr>
              <w:jc w:val="center"/>
            </w:pPr>
            <w:r>
              <w:t>7.</w:t>
            </w:r>
          </w:p>
        </w:tc>
        <w:tc>
          <w:tcPr>
            <w:tcW w:w="6237" w:type="dxa"/>
          </w:tcPr>
          <w:p w:rsidR="00A5303C" w:rsidRPr="00C03AE6" w:rsidRDefault="00A5303C" w:rsidP="00A5303C">
            <w:r>
              <w:t xml:space="preserve">Формирование плана проверок на следующий месяц </w:t>
            </w:r>
          </w:p>
        </w:tc>
        <w:tc>
          <w:tcPr>
            <w:tcW w:w="1984" w:type="dxa"/>
          </w:tcPr>
          <w:p w:rsidR="00A5303C" w:rsidRPr="00AB2BE4" w:rsidRDefault="00A5303C" w:rsidP="0032484D">
            <w:r>
              <w:t>до 25 числа каждого месяца</w:t>
            </w:r>
          </w:p>
        </w:tc>
        <w:tc>
          <w:tcPr>
            <w:tcW w:w="1985" w:type="dxa"/>
          </w:tcPr>
          <w:p w:rsidR="00A5303C" w:rsidRPr="00AB2BE4" w:rsidRDefault="00A5303C" w:rsidP="0032484D">
            <w:r>
              <w:t xml:space="preserve">Администрация </w:t>
            </w:r>
          </w:p>
        </w:tc>
        <w:tc>
          <w:tcPr>
            <w:tcW w:w="3827" w:type="dxa"/>
          </w:tcPr>
          <w:p w:rsidR="00A5303C" w:rsidRPr="00AB2BE4" w:rsidRDefault="00A5303C" w:rsidP="0032484D">
            <w:r>
              <w:t>План работы на месяц</w:t>
            </w:r>
          </w:p>
        </w:tc>
      </w:tr>
      <w:tr w:rsidR="00A5303C" w:rsidRPr="00E83590" w:rsidTr="00A5303C">
        <w:tc>
          <w:tcPr>
            <w:tcW w:w="534" w:type="dxa"/>
          </w:tcPr>
          <w:p w:rsidR="00A5303C" w:rsidRPr="00F40D90" w:rsidRDefault="00A5303C" w:rsidP="0032484D">
            <w:pPr>
              <w:jc w:val="center"/>
            </w:pPr>
            <w:r>
              <w:t>8.</w:t>
            </w:r>
          </w:p>
        </w:tc>
        <w:tc>
          <w:tcPr>
            <w:tcW w:w="6237" w:type="dxa"/>
          </w:tcPr>
          <w:p w:rsidR="00A5303C" w:rsidRPr="00C03AE6" w:rsidRDefault="00A5303C" w:rsidP="0032484D">
            <w:r>
              <w:t>Оформление журнала учёта мероприятий по контролю в Системе автоматизации делопроизводства  и электронного документооборота</w:t>
            </w:r>
          </w:p>
        </w:tc>
        <w:tc>
          <w:tcPr>
            <w:tcW w:w="1984" w:type="dxa"/>
          </w:tcPr>
          <w:p w:rsidR="00A5303C" w:rsidRPr="00AB2BE4" w:rsidRDefault="00A5303C" w:rsidP="0032484D">
            <w:r>
              <w:t>25.10.2012</w:t>
            </w:r>
          </w:p>
        </w:tc>
        <w:tc>
          <w:tcPr>
            <w:tcW w:w="1985" w:type="dxa"/>
          </w:tcPr>
          <w:p w:rsidR="00A5303C" w:rsidRPr="00AB2BE4" w:rsidRDefault="00A5303C" w:rsidP="0032484D">
            <w:r>
              <w:t>учитель информатики</w:t>
            </w:r>
          </w:p>
        </w:tc>
        <w:tc>
          <w:tcPr>
            <w:tcW w:w="3827" w:type="dxa"/>
          </w:tcPr>
          <w:p w:rsidR="00A5303C" w:rsidRPr="00AB2BE4" w:rsidRDefault="00A5303C" w:rsidP="0032484D">
            <w:r>
              <w:t>Электронный журнал учёта</w:t>
            </w:r>
          </w:p>
        </w:tc>
      </w:tr>
      <w:tr w:rsidR="00A5303C" w:rsidRPr="00E83590" w:rsidTr="00A5303C">
        <w:tc>
          <w:tcPr>
            <w:tcW w:w="534" w:type="dxa"/>
          </w:tcPr>
          <w:p w:rsidR="00A5303C" w:rsidRPr="00F40D90" w:rsidRDefault="00A5303C" w:rsidP="0032484D">
            <w:pPr>
              <w:jc w:val="center"/>
            </w:pPr>
            <w:r>
              <w:t>9.</w:t>
            </w:r>
          </w:p>
        </w:tc>
        <w:tc>
          <w:tcPr>
            <w:tcW w:w="6237" w:type="dxa"/>
          </w:tcPr>
          <w:p w:rsidR="00A5303C" w:rsidRPr="00C03AE6" w:rsidRDefault="00A5303C" w:rsidP="0032484D">
            <w:r>
              <w:t>Оформление журнала учёта мероприятий по контролю в бумажном варианте</w:t>
            </w:r>
          </w:p>
        </w:tc>
        <w:tc>
          <w:tcPr>
            <w:tcW w:w="1984" w:type="dxa"/>
          </w:tcPr>
          <w:p w:rsidR="00A5303C" w:rsidRPr="00AB2BE4" w:rsidRDefault="00A5303C" w:rsidP="0032484D">
            <w:r>
              <w:t>25.09.2012</w:t>
            </w:r>
          </w:p>
        </w:tc>
        <w:tc>
          <w:tcPr>
            <w:tcW w:w="1985" w:type="dxa"/>
          </w:tcPr>
          <w:p w:rsidR="00A5303C" w:rsidRPr="00AB2BE4" w:rsidRDefault="00A5303C" w:rsidP="0032484D">
            <w:proofErr w:type="spellStart"/>
            <w:r>
              <w:t>Леушина</w:t>
            </w:r>
            <w:proofErr w:type="spellEnd"/>
            <w:r>
              <w:t xml:space="preserve"> И.С.</w:t>
            </w:r>
          </w:p>
        </w:tc>
        <w:tc>
          <w:tcPr>
            <w:tcW w:w="3827" w:type="dxa"/>
          </w:tcPr>
          <w:p w:rsidR="00A5303C" w:rsidRPr="00AB2BE4" w:rsidRDefault="00A5303C" w:rsidP="0032484D">
            <w:r>
              <w:t xml:space="preserve">журнал учёта </w:t>
            </w:r>
          </w:p>
        </w:tc>
      </w:tr>
      <w:tr w:rsidR="00A5303C" w:rsidRPr="00E83590" w:rsidTr="00A5303C">
        <w:tc>
          <w:tcPr>
            <w:tcW w:w="534" w:type="dxa"/>
          </w:tcPr>
          <w:p w:rsidR="00A5303C" w:rsidRPr="00C1106E" w:rsidRDefault="00A5303C" w:rsidP="0032484D">
            <w:pPr>
              <w:jc w:val="center"/>
            </w:pPr>
            <w:r w:rsidRPr="00C1106E">
              <w:t>10.</w:t>
            </w:r>
          </w:p>
        </w:tc>
        <w:tc>
          <w:tcPr>
            <w:tcW w:w="6237" w:type="dxa"/>
          </w:tcPr>
          <w:p w:rsidR="00A5303C" w:rsidRPr="00C03AE6" w:rsidRDefault="00A5303C" w:rsidP="0032484D">
            <w:r>
              <w:t>Организация работы раздела сайта школы по вопросам внутриучрежденческого контроля</w:t>
            </w:r>
          </w:p>
        </w:tc>
        <w:tc>
          <w:tcPr>
            <w:tcW w:w="1984" w:type="dxa"/>
          </w:tcPr>
          <w:p w:rsidR="00A5303C" w:rsidRPr="00AB2BE4" w:rsidRDefault="00A5303C" w:rsidP="0032484D">
            <w:r>
              <w:t>сентябрь</w:t>
            </w:r>
          </w:p>
        </w:tc>
        <w:tc>
          <w:tcPr>
            <w:tcW w:w="1985" w:type="dxa"/>
          </w:tcPr>
          <w:p w:rsidR="00A5303C" w:rsidRPr="00AB2BE4" w:rsidRDefault="00A5303C" w:rsidP="0032484D">
            <w:r>
              <w:t>учитель информатики</w:t>
            </w:r>
          </w:p>
        </w:tc>
        <w:tc>
          <w:tcPr>
            <w:tcW w:w="3827" w:type="dxa"/>
          </w:tcPr>
          <w:p w:rsidR="00A5303C" w:rsidRPr="00AB2BE4" w:rsidRDefault="00A5303C" w:rsidP="0032484D">
            <w:r>
              <w:t>Раздел сайта</w:t>
            </w:r>
          </w:p>
        </w:tc>
      </w:tr>
      <w:tr w:rsidR="00A5303C" w:rsidRPr="00E83590" w:rsidTr="00A5303C">
        <w:tc>
          <w:tcPr>
            <w:tcW w:w="534" w:type="dxa"/>
          </w:tcPr>
          <w:p w:rsidR="00A5303C" w:rsidRPr="004A3D7A" w:rsidRDefault="00A5303C" w:rsidP="0032484D">
            <w:pPr>
              <w:jc w:val="center"/>
            </w:pPr>
            <w:r w:rsidRPr="004A3D7A">
              <w:t>1</w:t>
            </w:r>
            <w:r>
              <w:t>1</w:t>
            </w:r>
            <w:r w:rsidRPr="004A3D7A">
              <w:t>.</w:t>
            </w:r>
          </w:p>
        </w:tc>
        <w:tc>
          <w:tcPr>
            <w:tcW w:w="6237" w:type="dxa"/>
          </w:tcPr>
          <w:p w:rsidR="00A5303C" w:rsidRPr="00C03AE6" w:rsidRDefault="00A5303C" w:rsidP="0032484D">
            <w:r>
              <w:t>Подготовка аналитического отчёта по результатам контрольной деятельности школы, выработка рекомендаций</w:t>
            </w:r>
          </w:p>
        </w:tc>
        <w:tc>
          <w:tcPr>
            <w:tcW w:w="1984" w:type="dxa"/>
          </w:tcPr>
          <w:p w:rsidR="00A5303C" w:rsidRPr="00AB2BE4" w:rsidRDefault="00A5303C" w:rsidP="0032484D">
            <w:r>
              <w:t>в конце каждой четверти, по итогам учебного года</w:t>
            </w:r>
          </w:p>
        </w:tc>
        <w:tc>
          <w:tcPr>
            <w:tcW w:w="1985" w:type="dxa"/>
          </w:tcPr>
          <w:p w:rsidR="00A5303C" w:rsidRPr="00AB2BE4" w:rsidRDefault="00A5303C" w:rsidP="0032484D">
            <w:r>
              <w:t>заместитель директора, рук. ШМО</w:t>
            </w:r>
          </w:p>
        </w:tc>
        <w:tc>
          <w:tcPr>
            <w:tcW w:w="3827" w:type="dxa"/>
          </w:tcPr>
          <w:p w:rsidR="00A5303C" w:rsidRPr="00AB2BE4" w:rsidRDefault="00A5303C" w:rsidP="0032484D">
            <w:r>
              <w:t>Аналитический отчёт с рекомендациями</w:t>
            </w:r>
          </w:p>
        </w:tc>
      </w:tr>
    </w:tbl>
    <w:p w:rsidR="00A5303C" w:rsidRPr="00C03AE6" w:rsidRDefault="00A5303C" w:rsidP="00A5303C">
      <w:pPr>
        <w:jc w:val="center"/>
        <w:rPr>
          <w:b/>
        </w:rPr>
      </w:pPr>
    </w:p>
    <w:p w:rsidR="00BA5CED" w:rsidRDefault="00BA5CED"/>
    <w:sectPr w:rsidR="00BA5CED" w:rsidSect="00A5303C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3C"/>
    <w:rsid w:val="00394621"/>
    <w:rsid w:val="00A5303C"/>
    <w:rsid w:val="00BA5CED"/>
    <w:rsid w:val="00BB61EC"/>
    <w:rsid w:val="00E3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3C"/>
    <w:pPr>
      <w:widowControl w:val="0"/>
      <w:suppressAutoHyphens/>
      <w:spacing w:after="0" w:line="240" w:lineRule="auto"/>
    </w:pPr>
    <w:rPr>
      <w:rFonts w:ascii="Times New Roman" w:eastAsia="Verdana" w:hAnsi="Times New Roman" w:cs="Verdan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62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94621"/>
    <w:rPr>
      <w:rFonts w:ascii="Tahoma" w:eastAsia="Verdan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2012-09-26T10:10:00Z</cp:lastPrinted>
  <dcterms:created xsi:type="dcterms:W3CDTF">2012-09-26T09:59:00Z</dcterms:created>
  <dcterms:modified xsi:type="dcterms:W3CDTF">2012-09-28T03:37:00Z</dcterms:modified>
</cp:coreProperties>
</file>